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AEFE7" w14:textId="2A824451" w:rsidR="006E39FA" w:rsidRPr="006E39FA" w:rsidRDefault="006E39FA" w:rsidP="002138ED">
      <w:pPr>
        <w:jc w:val="left"/>
      </w:pPr>
    </w:p>
    <w:p w14:paraId="37E8B5F6" w14:textId="11A78C96" w:rsidR="002138ED" w:rsidRDefault="002138ED" w:rsidP="002138ED">
      <w:pPr>
        <w:jc w:val="left"/>
      </w:pPr>
      <w:r w:rsidRPr="00832A52">
        <w:rPr>
          <w:b/>
        </w:rPr>
        <w:t>Title:</w:t>
      </w:r>
      <w:r>
        <w:t xml:space="preserve"> Events Assistant   </w:t>
      </w:r>
    </w:p>
    <w:p w14:paraId="75995E5A" w14:textId="77777777" w:rsidR="002138ED" w:rsidRPr="00832A52" w:rsidRDefault="002138ED" w:rsidP="002138ED">
      <w:pPr>
        <w:jc w:val="left"/>
      </w:pPr>
      <w:r w:rsidRPr="00832A52">
        <w:rPr>
          <w:b/>
        </w:rPr>
        <w:t xml:space="preserve">Salary: </w:t>
      </w:r>
      <w:r>
        <w:t>£21,000 - £23,000</w:t>
      </w:r>
    </w:p>
    <w:p w14:paraId="17C5A78C" w14:textId="77777777" w:rsidR="002138ED" w:rsidRDefault="002138ED" w:rsidP="002138ED">
      <w:pPr>
        <w:jc w:val="left"/>
      </w:pPr>
      <w:r w:rsidRPr="00832A52">
        <w:rPr>
          <w:b/>
        </w:rPr>
        <w:t>Location:</w:t>
      </w:r>
      <w:r>
        <w:t xml:space="preserve"> Loughborough</w:t>
      </w:r>
    </w:p>
    <w:p w14:paraId="14B95B49" w14:textId="5B189104" w:rsidR="002138ED" w:rsidRDefault="002138ED" w:rsidP="002138ED">
      <w:pPr>
        <w:jc w:val="left"/>
      </w:pPr>
      <w:r>
        <w:t>Can you influence the future direction of transport in the UK and Europe? If so, there is a fantastic opportunity for you to develop your events and marketing experience here at Cenex as our Events</w:t>
      </w:r>
      <w:r w:rsidR="00B2039B">
        <w:t xml:space="preserve"> </w:t>
      </w:r>
      <w:bookmarkStart w:id="0" w:name="_GoBack"/>
      <w:bookmarkEnd w:id="0"/>
      <w:r>
        <w:t>Assistant.</w:t>
      </w:r>
    </w:p>
    <w:p w14:paraId="25EFC68E" w14:textId="77777777" w:rsidR="002138ED" w:rsidRDefault="002138ED" w:rsidP="002138ED">
      <w:pPr>
        <w:jc w:val="left"/>
      </w:pPr>
      <w:r>
        <w:t xml:space="preserve">Cenex are a not-for-profit organisation employing 35 people </w:t>
      </w:r>
      <w:r w:rsidRPr="00955C68">
        <w:t>across the</w:t>
      </w:r>
      <w:r>
        <w:t xml:space="preserve"> UK and Netherlands, with the overall objective of lowering emissions through innovation in transport and energy infrastructure. </w:t>
      </w:r>
    </w:p>
    <w:p w14:paraId="7AA0F08D" w14:textId="749F6DF4" w:rsidR="002138ED" w:rsidRDefault="002138ED" w:rsidP="002138ED">
      <w:pPr>
        <w:jc w:val="left"/>
      </w:pPr>
      <w:r>
        <w:t>We run</w:t>
      </w:r>
      <w:r w:rsidRPr="00F66D7D">
        <w:t xml:space="preserve"> </w:t>
      </w:r>
      <w:r>
        <w:t xml:space="preserve">Europe’s </w:t>
      </w:r>
      <w:r w:rsidRPr="00F66D7D">
        <w:t xml:space="preserve">largest Low Carbon Vehicle </w:t>
      </w:r>
      <w:r>
        <w:t xml:space="preserve">Innovation </w:t>
      </w:r>
      <w:r w:rsidRPr="00F66D7D">
        <w:t xml:space="preserve">event </w:t>
      </w:r>
      <w:r w:rsidRPr="00441AC0">
        <w:rPr>
          <w:i/>
          <w:iCs/>
        </w:rPr>
        <w:t>(www.cenex-lcv.co.uk).</w:t>
      </w:r>
      <w:r w:rsidRPr="00F66D7D">
        <w:t xml:space="preserve"> The LCV event incorporates technology exhibition, extensive seminar programme</w:t>
      </w:r>
      <w:r>
        <w:t>s</w:t>
      </w:r>
      <w:r w:rsidRPr="00F66D7D">
        <w:t xml:space="preserve">, facilitated networking with UK and overseas delegates and a ride &amp; drive </w:t>
      </w:r>
      <w:r>
        <w:t xml:space="preserve">experience </w:t>
      </w:r>
      <w:r w:rsidRPr="00F66D7D">
        <w:t>for the latest hybrid, electric and alternatively fuelled vehicles available on the market, as well as those from research projects.</w:t>
      </w:r>
    </w:p>
    <w:p w14:paraId="0B394F8E" w14:textId="77777777" w:rsidR="002138ED" w:rsidRDefault="002138ED" w:rsidP="002138ED">
      <w:pPr>
        <w:jc w:val="left"/>
      </w:pPr>
      <w:r>
        <w:t>In this role, which reports to the Events and Marketing Manager, you will:</w:t>
      </w:r>
    </w:p>
    <w:p w14:paraId="30ADB7A7" w14:textId="77777777" w:rsidR="002138ED" w:rsidRDefault="002138ED" w:rsidP="002138ED">
      <w:pPr>
        <w:pStyle w:val="ListParagraph"/>
        <w:numPr>
          <w:ilvl w:val="0"/>
          <w:numId w:val="23"/>
        </w:numPr>
        <w:spacing w:after="160" w:line="259" w:lineRule="auto"/>
        <w:contextualSpacing/>
        <w:jc w:val="left"/>
      </w:pPr>
      <w:r>
        <w:t xml:space="preserve">Successfully plan, develop and deliver Cenex-LCV &amp; the new co-located event </w:t>
      </w:r>
      <w:r w:rsidRPr="00441AC0">
        <w:t>Cenex-CAM</w:t>
      </w:r>
      <w:r>
        <w:t xml:space="preserve"> </w:t>
      </w:r>
      <w:r w:rsidRPr="00441AC0">
        <w:rPr>
          <w:i/>
          <w:iCs/>
        </w:rPr>
        <w:t>(www.cenex-cam.co.uk)</w:t>
      </w:r>
    </w:p>
    <w:p w14:paraId="136B5CEF" w14:textId="77777777" w:rsidR="002138ED" w:rsidRDefault="002138ED" w:rsidP="002138ED">
      <w:pPr>
        <w:pStyle w:val="ListParagraph"/>
        <w:numPr>
          <w:ilvl w:val="0"/>
          <w:numId w:val="23"/>
        </w:numPr>
        <w:spacing w:after="160" w:line="259" w:lineRule="auto"/>
        <w:contextualSpacing/>
        <w:jc w:val="left"/>
      </w:pPr>
      <w:r>
        <w:t>Support the delivery of Cenex project dissemination activities, events and training programmes</w:t>
      </w:r>
    </w:p>
    <w:p w14:paraId="18D8F972" w14:textId="77777777" w:rsidR="002138ED" w:rsidRDefault="002138ED" w:rsidP="002138ED">
      <w:pPr>
        <w:pStyle w:val="ListParagraph"/>
        <w:numPr>
          <w:ilvl w:val="0"/>
          <w:numId w:val="23"/>
        </w:numPr>
        <w:spacing w:after="160" w:line="259" w:lineRule="auto"/>
        <w:contextualSpacing/>
        <w:jc w:val="left"/>
      </w:pPr>
      <w:r>
        <w:t>Engage with stakeholders to drive sales and sponsorship and promote delegate registration/attendance</w:t>
      </w:r>
    </w:p>
    <w:p w14:paraId="56E63BDE" w14:textId="77777777" w:rsidR="002138ED" w:rsidRDefault="002138ED" w:rsidP="002138ED">
      <w:pPr>
        <w:pStyle w:val="ListParagraph"/>
        <w:numPr>
          <w:ilvl w:val="0"/>
          <w:numId w:val="23"/>
        </w:numPr>
        <w:spacing w:after="160" w:line="259" w:lineRule="auto"/>
        <w:contextualSpacing/>
        <w:jc w:val="left"/>
      </w:pPr>
      <w:r>
        <w:t>Liaise with suppliers, clients and contractors to ensure all expectations are met</w:t>
      </w:r>
    </w:p>
    <w:p w14:paraId="599388FE" w14:textId="77777777" w:rsidR="002138ED" w:rsidRDefault="002138ED" w:rsidP="002138ED">
      <w:pPr>
        <w:pStyle w:val="ListParagraph"/>
        <w:numPr>
          <w:ilvl w:val="0"/>
          <w:numId w:val="23"/>
        </w:numPr>
        <w:spacing w:after="160" w:line="259" w:lineRule="auto"/>
        <w:contextualSpacing/>
        <w:jc w:val="left"/>
      </w:pPr>
      <w:r>
        <w:t>Manage event admin, including delegate lists, VIPs and feedback</w:t>
      </w:r>
    </w:p>
    <w:p w14:paraId="0BFB4DD8" w14:textId="77777777" w:rsidR="002138ED" w:rsidRDefault="002138ED" w:rsidP="002138ED">
      <w:pPr>
        <w:pStyle w:val="ListParagraph"/>
        <w:numPr>
          <w:ilvl w:val="0"/>
          <w:numId w:val="23"/>
        </w:numPr>
        <w:spacing w:after="160" w:line="259" w:lineRule="auto"/>
        <w:contextualSpacing/>
        <w:jc w:val="left"/>
      </w:pPr>
      <w:r>
        <w:t>Support the development of marketing and communication strategy and production of marketing materials to deliver business growth</w:t>
      </w:r>
    </w:p>
    <w:p w14:paraId="42E61B94" w14:textId="77777777" w:rsidR="002138ED" w:rsidRDefault="002138ED" w:rsidP="002138ED">
      <w:pPr>
        <w:jc w:val="left"/>
      </w:pPr>
      <w:r>
        <w:t>To be considered for the role you should possess:</w:t>
      </w:r>
    </w:p>
    <w:p w14:paraId="12423373" w14:textId="0A41775C" w:rsidR="002138ED" w:rsidRDefault="002138ED" w:rsidP="002138ED">
      <w:pPr>
        <w:pStyle w:val="ListParagraph"/>
        <w:numPr>
          <w:ilvl w:val="0"/>
          <w:numId w:val="22"/>
        </w:numPr>
        <w:spacing w:after="160"/>
        <w:contextualSpacing/>
        <w:jc w:val="left"/>
      </w:pPr>
      <w:r>
        <w:t>Enthusiasm with an interest in low carbon vehicles</w:t>
      </w:r>
    </w:p>
    <w:p w14:paraId="660B3D8A" w14:textId="56017DC1" w:rsidR="002138ED" w:rsidRPr="002138ED" w:rsidRDefault="002138ED" w:rsidP="002138ED">
      <w:pPr>
        <w:pStyle w:val="ListParagraph"/>
        <w:numPr>
          <w:ilvl w:val="0"/>
          <w:numId w:val="22"/>
        </w:numPr>
        <w:spacing w:after="160"/>
        <w:contextualSpacing/>
        <w:jc w:val="left"/>
      </w:pPr>
      <w:r>
        <w:t>Strong organisational skills and the ability to manage competing deadlines</w:t>
      </w:r>
    </w:p>
    <w:p w14:paraId="0E2CDC15" w14:textId="09471F22" w:rsidR="002138ED" w:rsidRDefault="002138ED" w:rsidP="002138ED">
      <w:pPr>
        <w:pStyle w:val="ListParagraph"/>
        <w:numPr>
          <w:ilvl w:val="0"/>
          <w:numId w:val="22"/>
        </w:numPr>
        <w:spacing w:after="160"/>
        <w:contextualSpacing/>
        <w:jc w:val="left"/>
      </w:pPr>
      <w:r>
        <w:t>Strong communication skills, the ability to negotiate and set expectations</w:t>
      </w:r>
    </w:p>
    <w:p w14:paraId="16DC0F58" w14:textId="0C8CBC9F" w:rsidR="002138ED" w:rsidRDefault="002138ED" w:rsidP="002138ED">
      <w:pPr>
        <w:pStyle w:val="ListParagraph"/>
        <w:numPr>
          <w:ilvl w:val="0"/>
          <w:numId w:val="22"/>
        </w:numPr>
        <w:spacing w:after="160"/>
        <w:contextualSpacing/>
        <w:jc w:val="left"/>
      </w:pPr>
      <w:r>
        <w:t>One year’s experience of event organisation</w:t>
      </w:r>
    </w:p>
    <w:p w14:paraId="13456030" w14:textId="7B1ED2BF" w:rsidR="002138ED" w:rsidRDefault="002138ED" w:rsidP="002138ED">
      <w:pPr>
        <w:pStyle w:val="ListParagraph"/>
        <w:numPr>
          <w:ilvl w:val="0"/>
          <w:numId w:val="22"/>
        </w:numPr>
        <w:spacing w:after="160"/>
        <w:contextualSpacing/>
        <w:jc w:val="left"/>
      </w:pPr>
      <w:r>
        <w:t>Experience/knowledge of marketing and/or communications</w:t>
      </w:r>
    </w:p>
    <w:p w14:paraId="6787D445" w14:textId="77777777" w:rsidR="002138ED" w:rsidRDefault="002138ED" w:rsidP="002138ED">
      <w:pPr>
        <w:pStyle w:val="ListParagraph"/>
        <w:numPr>
          <w:ilvl w:val="0"/>
          <w:numId w:val="22"/>
        </w:numPr>
        <w:spacing w:after="160"/>
        <w:contextualSpacing/>
        <w:jc w:val="left"/>
      </w:pPr>
      <w:r>
        <w:t>Educated to degree level or equivalent in a relevant subject</w:t>
      </w:r>
    </w:p>
    <w:p w14:paraId="60E75C2B" w14:textId="77777777" w:rsidR="002138ED" w:rsidRDefault="002138ED" w:rsidP="002138ED">
      <w:pPr>
        <w:pStyle w:val="ListParagraph"/>
        <w:numPr>
          <w:ilvl w:val="0"/>
          <w:numId w:val="22"/>
        </w:numPr>
        <w:spacing w:after="160"/>
        <w:contextualSpacing/>
        <w:jc w:val="left"/>
      </w:pPr>
      <w:r>
        <w:t xml:space="preserve">A good working knowledge of Microsoft Office and experience of using social media platforms </w:t>
      </w:r>
    </w:p>
    <w:p w14:paraId="26C7B630" w14:textId="77777777" w:rsidR="002138ED" w:rsidRDefault="002138ED" w:rsidP="002138ED">
      <w:pPr>
        <w:pStyle w:val="ListParagraph"/>
        <w:numPr>
          <w:ilvl w:val="0"/>
          <w:numId w:val="22"/>
        </w:numPr>
        <w:spacing w:after="160"/>
        <w:contextualSpacing/>
        <w:jc w:val="left"/>
      </w:pPr>
      <w:r>
        <w:t>Valid UK driving licence and ability to travel in the UK and to Europe as well as being willing to work occasional flexible hours</w:t>
      </w:r>
    </w:p>
    <w:p w14:paraId="56A51DBD" w14:textId="77777777" w:rsidR="002138ED" w:rsidRDefault="002138ED" w:rsidP="002138ED">
      <w:pPr>
        <w:jc w:val="left"/>
      </w:pPr>
      <w:r>
        <w:t xml:space="preserve">In return for your skills, we offer competitive pay and benefits in a genuinely great place to work which is highly professional, dynamic and fun. If you think you have the experience and ability we are looking for, then please send your CV now, with a covering letter (maximum two pages) to </w:t>
      </w:r>
      <w:hyperlink r:id="rId8" w:history="1">
        <w:r w:rsidRPr="00520159">
          <w:rPr>
            <w:rStyle w:val="Hyperlink"/>
          </w:rPr>
          <w:t>jobs@cenex.co.uk</w:t>
        </w:r>
      </w:hyperlink>
      <w:r>
        <w:t>.</w:t>
      </w:r>
    </w:p>
    <w:p w14:paraId="2598AD76" w14:textId="56D482B4" w:rsidR="002138ED" w:rsidRPr="001328B4" w:rsidRDefault="002138ED" w:rsidP="002138ED">
      <w:pPr>
        <w:jc w:val="left"/>
        <w:rPr>
          <w:b/>
          <w:color w:val="FF0000"/>
        </w:rPr>
      </w:pPr>
      <w:r w:rsidRPr="001328B4">
        <w:rPr>
          <w:b/>
          <w:color w:val="FF0000"/>
        </w:rPr>
        <w:t xml:space="preserve">Closing date: </w:t>
      </w:r>
      <w:r w:rsidR="002E3FEB">
        <w:rPr>
          <w:b/>
          <w:color w:val="FF0000"/>
        </w:rPr>
        <w:t>28</w:t>
      </w:r>
      <w:r w:rsidRPr="001328B4">
        <w:rPr>
          <w:b/>
          <w:color w:val="FF0000"/>
          <w:vertAlign w:val="superscript"/>
        </w:rPr>
        <w:t>th</w:t>
      </w:r>
      <w:r w:rsidRPr="001328B4">
        <w:rPr>
          <w:b/>
          <w:color w:val="FF0000"/>
        </w:rPr>
        <w:t xml:space="preserve"> </w:t>
      </w:r>
      <w:r w:rsidR="00573A01">
        <w:rPr>
          <w:b/>
          <w:color w:val="FF0000"/>
        </w:rPr>
        <w:t>January</w:t>
      </w:r>
    </w:p>
    <w:p w14:paraId="12C9697C" w14:textId="53E07D68" w:rsidR="006E39FA" w:rsidRPr="006E39FA" w:rsidRDefault="006E39FA" w:rsidP="002138ED">
      <w:pPr>
        <w:tabs>
          <w:tab w:val="left" w:pos="5372"/>
        </w:tabs>
        <w:jc w:val="left"/>
      </w:pPr>
      <w:r>
        <w:tab/>
      </w:r>
    </w:p>
    <w:sectPr w:rsidR="006E39FA" w:rsidRPr="006E39FA" w:rsidSect="00DD640A">
      <w:headerReference w:type="default" r:id="rId9"/>
      <w:footerReference w:type="default" r:id="rId10"/>
      <w:footerReference w:type="first" r:id="rId11"/>
      <w:pgSz w:w="11907" w:h="16840"/>
      <w:pgMar w:top="1134" w:right="1134" w:bottom="1134" w:left="1134" w:header="68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8CB19" w14:textId="77777777" w:rsidR="007E760F" w:rsidRDefault="007E760F" w:rsidP="0037576E">
      <w:r>
        <w:separator/>
      </w:r>
    </w:p>
  </w:endnote>
  <w:endnote w:type="continuationSeparator" w:id="0">
    <w:p w14:paraId="1C42A819" w14:textId="77777777" w:rsidR="007E760F" w:rsidRDefault="007E760F" w:rsidP="0037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ight">
    <w:altName w:val="Arial"/>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E683D" w14:textId="77777777" w:rsidR="00966932" w:rsidRPr="00653E13" w:rsidRDefault="00966932" w:rsidP="00966932">
    <w:pPr>
      <w:autoSpaceDE w:val="0"/>
      <w:autoSpaceDN w:val="0"/>
      <w:adjustRightInd w:val="0"/>
      <w:spacing w:after="0"/>
      <w:jc w:val="center"/>
      <w:rPr>
        <w:color w:val="005A9B"/>
        <w:sz w:val="16"/>
        <w:szCs w:val="16"/>
      </w:rPr>
    </w:pPr>
    <w:r w:rsidRPr="00653E13">
      <w:rPr>
        <w:color w:val="005A9B"/>
        <w:sz w:val="16"/>
        <w:szCs w:val="16"/>
      </w:rPr>
      <w:t xml:space="preserve">Cenex, Holywell Building, Holywell Park, Ashby Road, Loughborough, </w:t>
    </w:r>
    <w:r w:rsidRPr="00653E13">
      <w:rPr>
        <w:color w:val="005A9B"/>
        <w:sz w:val="16"/>
        <w:szCs w:val="16"/>
        <w:lang w:val="fr-FR"/>
      </w:rPr>
      <w:t>Leicestershire</w:t>
    </w:r>
    <w:r w:rsidRPr="00653E13">
      <w:rPr>
        <w:color w:val="005A9B"/>
        <w:sz w:val="16"/>
        <w:szCs w:val="16"/>
      </w:rPr>
      <w:t xml:space="preserve">, </w:t>
    </w:r>
    <w:r w:rsidRPr="00653E13">
      <w:rPr>
        <w:color w:val="005A9B"/>
        <w:sz w:val="16"/>
        <w:szCs w:val="16"/>
        <w:lang w:val="fr-FR"/>
      </w:rPr>
      <w:t>LE11 3UZ</w:t>
    </w:r>
  </w:p>
  <w:p w14:paraId="48A19093" w14:textId="77777777" w:rsidR="00966932" w:rsidRPr="00653E13" w:rsidRDefault="00966932" w:rsidP="00966932">
    <w:pPr>
      <w:autoSpaceDE w:val="0"/>
      <w:autoSpaceDN w:val="0"/>
      <w:adjustRightInd w:val="0"/>
      <w:spacing w:after="0"/>
      <w:jc w:val="center"/>
      <w:rPr>
        <w:color w:val="005A9B"/>
        <w:sz w:val="16"/>
        <w:szCs w:val="16"/>
      </w:rPr>
    </w:pPr>
    <w:r w:rsidRPr="00653E13">
      <w:rPr>
        <w:color w:val="009CDC"/>
        <w:sz w:val="16"/>
        <w:szCs w:val="16"/>
      </w:rPr>
      <w:t>Telephone</w:t>
    </w:r>
    <w:r w:rsidRPr="00653E13">
      <w:rPr>
        <w:color w:val="009CDC"/>
        <w:sz w:val="16"/>
        <w:szCs w:val="16"/>
        <w:lang w:val="fr-FR"/>
      </w:rPr>
      <w:t>:</w:t>
    </w:r>
    <w:r w:rsidRPr="00653E13">
      <w:rPr>
        <w:color w:val="005A9B"/>
        <w:sz w:val="16"/>
        <w:szCs w:val="16"/>
        <w:lang w:val="fr-FR"/>
      </w:rPr>
      <w:t xml:space="preserve"> +44 (0)1509 642 500  </w:t>
    </w:r>
    <w:r w:rsidRPr="00653E13">
      <w:rPr>
        <w:color w:val="005A9B"/>
        <w:sz w:val="16"/>
        <w:szCs w:val="16"/>
      </w:rPr>
      <w:t xml:space="preserve">   </w:t>
    </w:r>
    <w:r w:rsidRPr="00653E13">
      <w:rPr>
        <w:color w:val="009CDC"/>
        <w:sz w:val="16"/>
        <w:szCs w:val="16"/>
      </w:rPr>
      <w:t>Email:</w:t>
    </w:r>
    <w:r w:rsidRPr="00653E13">
      <w:rPr>
        <w:color w:val="005A9B"/>
        <w:sz w:val="16"/>
        <w:szCs w:val="16"/>
      </w:rPr>
      <w:t xml:space="preserve"> info@cenex.co.uk     </w:t>
    </w:r>
    <w:r w:rsidRPr="00653E13">
      <w:rPr>
        <w:color w:val="009CDC"/>
        <w:sz w:val="16"/>
        <w:szCs w:val="16"/>
      </w:rPr>
      <w:t xml:space="preserve">Website: </w:t>
    </w:r>
    <w:hyperlink r:id="rId1" w:history="1">
      <w:r w:rsidRPr="00653E13">
        <w:rPr>
          <w:rStyle w:val="Hyperlink"/>
          <w:color w:val="005A9B"/>
          <w:sz w:val="16"/>
          <w:szCs w:val="16"/>
        </w:rPr>
        <w:t>www.cenex.co.uk</w:t>
      </w:r>
    </w:hyperlink>
  </w:p>
  <w:p w14:paraId="7A273CD6" w14:textId="149C465E" w:rsidR="00973707" w:rsidRDefault="00966932" w:rsidP="00966932">
    <w:pPr>
      <w:spacing w:before="100" w:beforeAutospacing="1" w:after="100" w:afterAutospacing="1"/>
      <w:jc w:val="center"/>
      <w:rPr>
        <w:b/>
        <w:color w:val="005A9B"/>
        <w:sz w:val="16"/>
        <w:szCs w:val="18"/>
      </w:rPr>
    </w:pPr>
    <w:r w:rsidRPr="00653E13">
      <w:rPr>
        <w:b/>
        <w:color w:val="005A9B"/>
        <w:sz w:val="16"/>
        <w:szCs w:val="18"/>
      </w:rPr>
      <w:t>Registered in England No. 5371158</w:t>
    </w:r>
  </w:p>
  <w:p w14:paraId="4A443C1F" w14:textId="77777777" w:rsidR="00966932" w:rsidRPr="00966932" w:rsidRDefault="00966932" w:rsidP="00966932">
    <w:pPr>
      <w:spacing w:before="100" w:beforeAutospacing="1" w:after="0"/>
      <w:jc w:val="center"/>
      <w:rPr>
        <w:b/>
        <w:color w:val="005A9B"/>
        <w:sz w:val="16"/>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B0438" w14:textId="77777777" w:rsidR="00B058FD" w:rsidRPr="003B5CD8" w:rsidRDefault="005154E6" w:rsidP="00350CFA">
    <w:pPr>
      <w:pStyle w:val="Footer"/>
      <w:rPr>
        <w:color w:val="808080" w:themeColor="background1" w:themeShade="80"/>
      </w:rPr>
    </w:pPr>
    <w:r>
      <w:rPr>
        <w:noProof/>
        <w:color w:val="auto"/>
      </w:rPr>
      <mc:AlternateContent>
        <mc:Choice Requires="wps">
          <w:drawing>
            <wp:anchor distT="4294967294" distB="4294967294" distL="114300" distR="114300" simplePos="0" relativeHeight="251674624" behindDoc="0" locked="0" layoutInCell="1" allowOverlap="1" wp14:anchorId="0DF9C8C3" wp14:editId="4297A8B2">
              <wp:simplePos x="0" y="0"/>
              <wp:positionH relativeFrom="column">
                <wp:posOffset>-554990</wp:posOffset>
              </wp:positionH>
              <wp:positionV relativeFrom="paragraph">
                <wp:posOffset>-221616</wp:posOffset>
              </wp:positionV>
              <wp:extent cx="6905625" cy="0"/>
              <wp:effectExtent l="0" t="0" r="9525"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854F61" id="_x0000_t32" coordsize="21600,21600" o:spt="32" o:oned="t" path="m,l21600,21600e" filled="f">
              <v:path arrowok="t" fillok="f" o:connecttype="none"/>
              <o:lock v:ext="edit" shapetype="t"/>
            </v:shapetype>
            <v:shape id="Straight Arrow Connector 30" o:spid="_x0000_s1026" type="#_x0000_t32" style="position:absolute;margin-left:-43.7pt;margin-top:-17.45pt;width:543.75pt;height:0;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" strokecolor="#bfbfbf [2412]"/>
          </w:pict>
        </mc:Fallback>
      </mc:AlternateContent>
    </w:r>
    <w:r w:rsidR="00B058FD">
      <w:rPr>
        <w:noProof/>
      </w:rPr>
      <w:drawing>
        <wp:anchor distT="0" distB="0" distL="114300" distR="114300" simplePos="0" relativeHeight="251673600" behindDoc="0" locked="0" layoutInCell="1" allowOverlap="1" wp14:anchorId="4F2F95EC" wp14:editId="6F974FBB">
          <wp:simplePos x="0" y="0"/>
          <wp:positionH relativeFrom="column">
            <wp:posOffset>5862301</wp:posOffset>
          </wp:positionH>
          <wp:positionV relativeFrom="paragraph">
            <wp:posOffset>-217501</wp:posOffset>
          </wp:positionV>
          <wp:extent cx="608112" cy="559558"/>
          <wp:effectExtent l="19050" t="0" r="1488" b="0"/>
          <wp:wrapNone/>
          <wp:docPr id="32" name="Picture 32" descr="logo10mm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mm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112" cy="559558"/>
                  </a:xfrm>
                  <a:prstGeom prst="rect">
                    <a:avLst/>
                  </a:prstGeom>
                  <a:noFill/>
                </pic:spPr>
              </pic:pic>
            </a:graphicData>
          </a:graphic>
        </wp:anchor>
      </w:drawing>
    </w:r>
    <w:r w:rsidR="00B058FD">
      <w:rPr>
        <w:color w:val="808080" w:themeColor="background1" w:themeShade="80"/>
      </w:rPr>
      <w:t>4119/001</w:t>
    </w:r>
    <w:r w:rsidR="00B058FD">
      <w:rPr>
        <w:color w:val="808080" w:themeColor="background1" w:themeShade="80"/>
      </w:rPr>
      <w:tab/>
      <w:t xml:space="preserve">                            </w:t>
    </w:r>
    <w:r w:rsidR="00B058FD" w:rsidRPr="00270EDA">
      <w:rPr>
        <w:color w:val="808080" w:themeColor="background1" w:themeShade="80"/>
      </w:rPr>
      <w:t xml:space="preserve">Page </w:t>
    </w:r>
    <w:r w:rsidR="00F5635B" w:rsidRPr="00270EDA">
      <w:rPr>
        <w:rStyle w:val="PageNumber"/>
        <w:color w:val="808080" w:themeColor="background1" w:themeShade="80"/>
      </w:rPr>
      <w:fldChar w:fldCharType="begin"/>
    </w:r>
    <w:r w:rsidR="00B058FD" w:rsidRPr="00270EDA">
      <w:rPr>
        <w:rStyle w:val="PageNumber"/>
        <w:color w:val="808080" w:themeColor="background1" w:themeShade="80"/>
      </w:rPr>
      <w:instrText xml:space="preserve"> PAGE </w:instrText>
    </w:r>
    <w:r w:rsidR="00F5635B" w:rsidRPr="00270EDA">
      <w:rPr>
        <w:rStyle w:val="PageNumber"/>
        <w:color w:val="808080" w:themeColor="background1" w:themeShade="80"/>
      </w:rPr>
      <w:fldChar w:fldCharType="separate"/>
    </w:r>
    <w:r w:rsidR="00B61E44">
      <w:rPr>
        <w:rStyle w:val="PageNumber"/>
        <w:noProof/>
        <w:color w:val="808080" w:themeColor="background1" w:themeShade="80"/>
      </w:rPr>
      <w:t>9</w:t>
    </w:r>
    <w:r w:rsidR="00F5635B" w:rsidRPr="00270EDA">
      <w:rPr>
        <w:rStyle w:val="PageNumber"/>
        <w:color w:val="808080" w:themeColor="background1" w:themeShade="80"/>
      </w:rPr>
      <w:fldChar w:fldCharType="end"/>
    </w:r>
    <w:r w:rsidR="00B058FD" w:rsidRPr="00270EDA">
      <w:rPr>
        <w:rStyle w:val="PageNumber"/>
        <w:color w:val="808080" w:themeColor="background1" w:themeShade="80"/>
      </w:rPr>
      <w:t xml:space="preserve"> of </w:t>
    </w:r>
    <w:r w:rsidR="00F5635B" w:rsidRPr="00270EDA">
      <w:rPr>
        <w:rStyle w:val="PageNumber"/>
        <w:color w:val="808080" w:themeColor="background1" w:themeShade="80"/>
      </w:rPr>
      <w:fldChar w:fldCharType="begin"/>
    </w:r>
    <w:r w:rsidR="00B058FD" w:rsidRPr="00270EDA">
      <w:rPr>
        <w:rStyle w:val="PageNumber"/>
        <w:color w:val="808080" w:themeColor="background1" w:themeShade="80"/>
      </w:rPr>
      <w:instrText xml:space="preserve"> NUMPAGES </w:instrText>
    </w:r>
    <w:r w:rsidR="00F5635B" w:rsidRPr="00270EDA">
      <w:rPr>
        <w:rStyle w:val="PageNumber"/>
        <w:color w:val="808080" w:themeColor="background1" w:themeShade="80"/>
      </w:rPr>
      <w:fldChar w:fldCharType="separate"/>
    </w:r>
    <w:r w:rsidR="00B61E44">
      <w:rPr>
        <w:rStyle w:val="PageNumber"/>
        <w:noProof/>
        <w:color w:val="808080" w:themeColor="background1" w:themeShade="80"/>
      </w:rPr>
      <w:t>9</w:t>
    </w:r>
    <w:r w:rsidR="00F5635B" w:rsidRPr="00270EDA">
      <w:rPr>
        <w:rStyle w:val="PageNumbe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A91EF" w14:textId="77777777" w:rsidR="007E760F" w:rsidRDefault="007E760F" w:rsidP="0037576E">
      <w:r>
        <w:separator/>
      </w:r>
    </w:p>
  </w:footnote>
  <w:footnote w:type="continuationSeparator" w:id="0">
    <w:p w14:paraId="70861549" w14:textId="77777777" w:rsidR="007E760F" w:rsidRDefault="007E760F" w:rsidP="00375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57707" w14:textId="4DF1C4D2" w:rsidR="00966932" w:rsidRPr="00966932" w:rsidRDefault="00827C74" w:rsidP="0004680F">
    <w:pPr>
      <w:pStyle w:val="Heading1"/>
      <w:numPr>
        <w:ilvl w:val="0"/>
        <w:numId w:val="0"/>
      </w:numPr>
      <w:spacing w:before="0" w:after="0"/>
      <w:ind w:left="432" w:hanging="432"/>
      <w:rPr>
        <w:bCs/>
        <w:sz w:val="28"/>
        <w:szCs w:val="28"/>
      </w:rPr>
    </w:pPr>
    <w:r w:rsidRPr="0004680F">
      <w:rPr>
        <w:noProof/>
      </w:rPr>
      <mc:AlternateContent>
        <mc:Choice Requires="wps">
          <w:drawing>
            <wp:anchor distT="0" distB="0" distL="114300" distR="114300" simplePos="0" relativeHeight="251678720" behindDoc="0" locked="0" layoutInCell="1" allowOverlap="1" wp14:anchorId="46381F26" wp14:editId="39774BA4">
              <wp:simplePos x="0" y="0"/>
              <wp:positionH relativeFrom="column">
                <wp:posOffset>788898</wp:posOffset>
              </wp:positionH>
              <wp:positionV relativeFrom="paragraph">
                <wp:posOffset>71120</wp:posOffset>
              </wp:positionV>
              <wp:extent cx="2989580" cy="667385"/>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89580" cy="6673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51B582" w14:textId="77777777" w:rsidR="0004680F" w:rsidRPr="0004680F" w:rsidRDefault="0004680F" w:rsidP="0004680F">
                          <w:pPr>
                            <w:jc w:val="left"/>
                            <w:rPr>
                              <w:rFonts w:ascii="Times New Roman" w:hAnsi="Times New Roman"/>
                              <w:sz w:val="21"/>
                              <w:szCs w:val="21"/>
                            </w:rPr>
                          </w:pPr>
                          <w:r w:rsidRPr="0004680F">
                            <w:rPr>
                              <w:color w:val="595959" w:themeColor="text1" w:themeTint="A6"/>
                              <w:sz w:val="24"/>
                              <w:szCs w:val="21"/>
                            </w:rPr>
                            <w:t>Lowering your emissions through innovation in transport and energy infrastructure</w:t>
                          </w:r>
                        </w:p>
                        <w:p w14:paraId="14AD4174" w14:textId="77777777" w:rsidR="0004680F" w:rsidRPr="0004680F" w:rsidRDefault="0004680F" w:rsidP="0004680F">
                          <w:pPr>
                            <w:jc w:val="left"/>
                            <w:rPr>
                              <w:b/>
                              <w:bCs/>
                              <w:color w:val="595959" w:themeColor="text1" w:themeTint="A6"/>
                              <w:sz w:val="24"/>
                              <w:szCs w:val="21"/>
                            </w:rPr>
                          </w:pPr>
                        </w:p>
                        <w:p w14:paraId="55B4B11E" w14:textId="77777777" w:rsidR="0004680F" w:rsidRPr="0004680F" w:rsidRDefault="0004680F" w:rsidP="0004680F">
                          <w:pPr>
                            <w:jc w:val="left"/>
                            <w:rPr>
                              <w:sz w:val="20"/>
                              <w:szCs w:val="21"/>
                            </w:rPr>
                          </w:pPr>
                        </w:p>
                        <w:p w14:paraId="0FFBABA9" w14:textId="77777777" w:rsidR="0004680F" w:rsidRPr="0004680F" w:rsidRDefault="0004680F" w:rsidP="0004680F">
                          <w:pPr>
                            <w:jc w:val="left"/>
                            <w:rPr>
                              <w:b/>
                              <w:bCs/>
                              <w:color w:val="595959" w:themeColor="text1" w:themeTint="A6"/>
                              <w:sz w:val="24"/>
                              <w:szCs w:val="21"/>
                            </w:rPr>
                          </w:pPr>
                          <w:r w:rsidRPr="0004680F">
                            <w:rPr>
                              <w:b/>
                              <w:bCs/>
                              <w:color w:val="595959" w:themeColor="text1" w:themeTint="A6"/>
                              <w:sz w:val="24"/>
                              <w:szCs w:val="21"/>
                            </w:rPr>
                            <w:t>Delivering innovation through transport and energy infrastructures to help lower emissions</w:t>
                          </w:r>
                        </w:p>
                        <w:p w14:paraId="44F52B1E" w14:textId="77777777" w:rsidR="0004680F" w:rsidRPr="0004680F" w:rsidRDefault="0004680F" w:rsidP="0004680F">
                          <w:pPr>
                            <w:jc w:val="left"/>
                            <w:rPr>
                              <w:b/>
                              <w:bCs/>
                              <w:color w:val="595959" w:themeColor="text1" w:themeTint="A6"/>
                              <w:sz w:val="24"/>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81F26" id="_x0000_t202" coordsize="21600,21600" o:spt="202" path="m,l,21600r21600,l21600,xe">
              <v:stroke joinstyle="miter"/>
              <v:path gradientshapeok="t" o:connecttype="rect"/>
            </v:shapetype>
            <v:shape id="Text Box 18" o:spid="_x0000_s1026" type="#_x0000_t202" style="position:absolute;left:0;text-align:left;margin-left:62.1pt;margin-top:5.6pt;width:235.4pt;height:5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" filled="f" stroked="f">
              <v:textbox>
                <w:txbxContent>
                  <w:p w14:paraId="7751B582" w14:textId="77777777" w:rsidR="0004680F" w:rsidRPr="0004680F" w:rsidRDefault="0004680F" w:rsidP="0004680F">
                    <w:pPr>
                      <w:jc w:val="left"/>
                      <w:rPr>
                        <w:rFonts w:ascii="Times New Roman" w:hAnsi="Times New Roman"/>
                        <w:sz w:val="21"/>
                        <w:szCs w:val="21"/>
                      </w:rPr>
                    </w:pPr>
                    <w:r w:rsidRPr="0004680F">
                      <w:rPr>
                        <w:color w:val="595959" w:themeColor="text1" w:themeTint="A6"/>
                        <w:sz w:val="24"/>
                        <w:szCs w:val="21"/>
                      </w:rPr>
                      <w:t>Lowering your emissions through innovation in transport and energy infrastructure</w:t>
                    </w:r>
                  </w:p>
                  <w:p w14:paraId="14AD4174" w14:textId="77777777" w:rsidR="0004680F" w:rsidRPr="0004680F" w:rsidRDefault="0004680F" w:rsidP="0004680F">
                    <w:pPr>
                      <w:jc w:val="left"/>
                      <w:rPr>
                        <w:b/>
                        <w:bCs/>
                        <w:color w:val="595959" w:themeColor="text1" w:themeTint="A6"/>
                        <w:sz w:val="24"/>
                        <w:szCs w:val="21"/>
                      </w:rPr>
                    </w:pPr>
                  </w:p>
                  <w:p w14:paraId="55B4B11E" w14:textId="77777777" w:rsidR="0004680F" w:rsidRPr="0004680F" w:rsidRDefault="0004680F" w:rsidP="0004680F">
                    <w:pPr>
                      <w:jc w:val="left"/>
                      <w:rPr>
                        <w:sz w:val="20"/>
                        <w:szCs w:val="21"/>
                      </w:rPr>
                    </w:pPr>
                  </w:p>
                  <w:p w14:paraId="0FFBABA9" w14:textId="77777777" w:rsidR="0004680F" w:rsidRPr="0004680F" w:rsidRDefault="0004680F" w:rsidP="0004680F">
                    <w:pPr>
                      <w:jc w:val="left"/>
                      <w:rPr>
                        <w:b/>
                        <w:bCs/>
                        <w:color w:val="595959" w:themeColor="text1" w:themeTint="A6"/>
                        <w:sz w:val="24"/>
                        <w:szCs w:val="21"/>
                      </w:rPr>
                    </w:pPr>
                    <w:r w:rsidRPr="0004680F">
                      <w:rPr>
                        <w:b/>
                        <w:bCs/>
                        <w:color w:val="595959" w:themeColor="text1" w:themeTint="A6"/>
                        <w:sz w:val="24"/>
                        <w:szCs w:val="21"/>
                      </w:rPr>
                      <w:t>Delivering innovation through transport and energy infrastructures to help lower emissions</w:t>
                    </w:r>
                  </w:p>
                  <w:p w14:paraId="44F52B1E" w14:textId="77777777" w:rsidR="0004680F" w:rsidRPr="0004680F" w:rsidRDefault="0004680F" w:rsidP="0004680F">
                    <w:pPr>
                      <w:jc w:val="left"/>
                      <w:rPr>
                        <w:b/>
                        <w:bCs/>
                        <w:color w:val="595959" w:themeColor="text1" w:themeTint="A6"/>
                        <w:sz w:val="24"/>
                        <w:szCs w:val="21"/>
                      </w:rPr>
                    </w:pPr>
                  </w:p>
                </w:txbxContent>
              </v:textbox>
              <w10:wrap type="square"/>
            </v:shape>
          </w:pict>
        </mc:Fallback>
      </mc:AlternateContent>
    </w:r>
    <w:r w:rsidRPr="00966932">
      <w:rPr>
        <w:rFonts w:cs="Arial"/>
        <w:bCs/>
        <w:noProof/>
        <w:color w:val="003F87"/>
        <w:sz w:val="28"/>
        <w:szCs w:val="28"/>
      </w:rPr>
      <w:drawing>
        <wp:anchor distT="0" distB="0" distL="114300" distR="114300" simplePos="0" relativeHeight="251676672" behindDoc="0" locked="0" layoutInCell="1" allowOverlap="1" wp14:anchorId="212FAAD8" wp14:editId="4F18956A">
          <wp:simplePos x="0" y="0"/>
          <wp:positionH relativeFrom="column">
            <wp:posOffset>-492125</wp:posOffset>
          </wp:positionH>
          <wp:positionV relativeFrom="paragraph">
            <wp:posOffset>-302260</wp:posOffset>
          </wp:positionV>
          <wp:extent cx="1049020" cy="933450"/>
          <wp:effectExtent l="0" t="0" r="5080" b="6350"/>
          <wp:wrapNone/>
          <wp:docPr id="8" name="Picture 8" descr="../Logos/CENEX-logo-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CENEX-logo-high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902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680F" w:rsidRPr="0004680F">
      <w:rPr>
        <w:noProof/>
      </w:rPr>
      <w:drawing>
        <wp:anchor distT="0" distB="0" distL="114300" distR="114300" simplePos="0" relativeHeight="251679744" behindDoc="0" locked="0" layoutInCell="1" allowOverlap="1" wp14:anchorId="64A813E7" wp14:editId="5DD11DFD">
          <wp:simplePos x="0" y="0"/>
          <wp:positionH relativeFrom="column">
            <wp:posOffset>5636260</wp:posOffset>
          </wp:positionH>
          <wp:positionV relativeFrom="paragraph">
            <wp:posOffset>-341630</wp:posOffset>
          </wp:positionV>
          <wp:extent cx="586740" cy="5867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ergy-circle.jpg"/>
                  <pic:cNvPicPr/>
                </pic:nvPicPr>
                <pic:blipFill>
                  <a:blip r:embed="rId2">
                    <a:extLst>
                      <a:ext uri="{28A0092B-C50C-407E-A947-70E740481C1C}">
                        <a14:useLocalDpi xmlns:a14="http://schemas.microsoft.com/office/drawing/2010/main" val="0"/>
                      </a:ext>
                    </a:extLst>
                  </a:blip>
                  <a:stretch>
                    <a:fillRect/>
                  </a:stretch>
                </pic:blipFill>
                <pic:spPr>
                  <a:xfrm>
                    <a:off x="0" y="0"/>
                    <a:ext cx="586740" cy="586740"/>
                  </a:xfrm>
                  <a:prstGeom prst="rect">
                    <a:avLst/>
                  </a:prstGeom>
                </pic:spPr>
              </pic:pic>
            </a:graphicData>
          </a:graphic>
          <wp14:sizeRelH relativeFrom="page">
            <wp14:pctWidth>0</wp14:pctWidth>
          </wp14:sizeRelH>
          <wp14:sizeRelV relativeFrom="page">
            <wp14:pctHeight>0</wp14:pctHeight>
          </wp14:sizeRelV>
        </wp:anchor>
      </w:drawing>
    </w:r>
    <w:r w:rsidR="0004680F" w:rsidRPr="0004680F">
      <w:rPr>
        <w:noProof/>
      </w:rPr>
      <w:drawing>
        <wp:anchor distT="0" distB="0" distL="114300" distR="114300" simplePos="0" relativeHeight="251680768" behindDoc="0" locked="0" layoutInCell="1" allowOverlap="1" wp14:anchorId="55856251" wp14:editId="3A784F13">
          <wp:simplePos x="0" y="0"/>
          <wp:positionH relativeFrom="column">
            <wp:posOffset>5130914</wp:posOffset>
          </wp:positionH>
          <wp:positionV relativeFrom="paragraph">
            <wp:posOffset>-344805</wp:posOffset>
          </wp:positionV>
          <wp:extent cx="581025" cy="581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circle.png"/>
                  <pic:cNvPicPr/>
                </pic:nvPicPr>
                <pic:blipFill>
                  <a:blip r:embed="rId3">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sidR="0004680F" w:rsidRPr="0004680F">
      <w:rPr>
        <w:noProof/>
      </w:rPr>
      <w:drawing>
        <wp:anchor distT="0" distB="0" distL="114300" distR="114300" simplePos="0" relativeHeight="251681792" behindDoc="0" locked="0" layoutInCell="1" allowOverlap="1" wp14:anchorId="653D23D7" wp14:editId="347E4F6A">
          <wp:simplePos x="0" y="0"/>
          <wp:positionH relativeFrom="column">
            <wp:posOffset>6130925</wp:posOffset>
          </wp:positionH>
          <wp:positionV relativeFrom="paragraph">
            <wp:posOffset>-340995</wp:posOffset>
          </wp:positionV>
          <wp:extent cx="586740" cy="5867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nowledge-circle.png"/>
                  <pic:cNvPicPr/>
                </pic:nvPicPr>
                <pic:blipFill>
                  <a:blip r:embed="rId4">
                    <a:extLst>
                      <a:ext uri="{28A0092B-C50C-407E-A947-70E740481C1C}">
                        <a14:useLocalDpi xmlns:a14="http://schemas.microsoft.com/office/drawing/2010/main" val="0"/>
                      </a:ext>
                    </a:extLst>
                  </a:blip>
                  <a:stretch>
                    <a:fillRect/>
                  </a:stretch>
                </pic:blipFill>
                <pic:spPr>
                  <a:xfrm>
                    <a:off x="0" y="0"/>
                    <a:ext cx="586740" cy="586740"/>
                  </a:xfrm>
                  <a:prstGeom prst="rect">
                    <a:avLst/>
                  </a:prstGeom>
                </pic:spPr>
              </pic:pic>
            </a:graphicData>
          </a:graphic>
          <wp14:sizeRelH relativeFrom="page">
            <wp14:pctWidth>0</wp14:pctWidth>
          </wp14:sizeRelH>
          <wp14:sizeRelV relativeFrom="page">
            <wp14:pctHeight>0</wp14:pctHeight>
          </wp14:sizeRelV>
        </wp:anchor>
      </w:drawing>
    </w:r>
  </w:p>
  <w:p w14:paraId="25A2AE1D" w14:textId="03CD7F3B" w:rsidR="00966932" w:rsidRDefault="00966932">
    <w:pPr>
      <w:pStyle w:val="Header"/>
      <w:rPr>
        <w:rFonts w:ascii="HelveticaNeue-Light" w:hAnsi="HelveticaNeue-Light"/>
        <w:color w:val="2CA2DD"/>
        <w:sz w:val="22"/>
        <w:szCs w:val="28"/>
      </w:rPr>
    </w:pPr>
  </w:p>
  <w:p w14:paraId="0A0EF5F8" w14:textId="3C8C1B69" w:rsidR="0004680F" w:rsidRDefault="00046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33C1E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2F3C50"/>
    <w:multiLevelType w:val="hybridMultilevel"/>
    <w:tmpl w:val="2698E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C7AD7"/>
    <w:multiLevelType w:val="hybridMultilevel"/>
    <w:tmpl w:val="A364D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E16CD"/>
    <w:multiLevelType w:val="hybridMultilevel"/>
    <w:tmpl w:val="7F66E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7418F"/>
    <w:multiLevelType w:val="hybridMultilevel"/>
    <w:tmpl w:val="8F261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D3E4D"/>
    <w:multiLevelType w:val="hybridMultilevel"/>
    <w:tmpl w:val="802C9CA0"/>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6" w15:restartNumberingAfterBreak="0">
    <w:nsid w:val="26124437"/>
    <w:multiLevelType w:val="hybridMultilevel"/>
    <w:tmpl w:val="5DF85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616BC8"/>
    <w:multiLevelType w:val="hybridMultilevel"/>
    <w:tmpl w:val="41AA74FA"/>
    <w:lvl w:ilvl="0" w:tplc="20247BFC">
      <w:start w:val="1"/>
      <w:numFmt w:val="bullet"/>
      <w:lvlText w:val=""/>
      <w:lvlJc w:val="left"/>
      <w:pPr>
        <w:tabs>
          <w:tab w:val="num" w:pos="720"/>
        </w:tabs>
        <w:ind w:left="720" w:hanging="360"/>
      </w:pPr>
      <w:rPr>
        <w:rFonts w:ascii="Wingdings" w:hAnsi="Wingdings" w:hint="default"/>
      </w:rPr>
    </w:lvl>
    <w:lvl w:ilvl="1" w:tplc="03C020D6" w:tentative="1">
      <w:start w:val="1"/>
      <w:numFmt w:val="bullet"/>
      <w:lvlText w:val=""/>
      <w:lvlJc w:val="left"/>
      <w:pPr>
        <w:tabs>
          <w:tab w:val="num" w:pos="1440"/>
        </w:tabs>
        <w:ind w:left="1440" w:hanging="360"/>
      </w:pPr>
      <w:rPr>
        <w:rFonts w:ascii="Wingdings" w:hAnsi="Wingdings" w:hint="default"/>
      </w:rPr>
    </w:lvl>
    <w:lvl w:ilvl="2" w:tplc="286C43E8" w:tentative="1">
      <w:start w:val="1"/>
      <w:numFmt w:val="bullet"/>
      <w:lvlText w:val=""/>
      <w:lvlJc w:val="left"/>
      <w:pPr>
        <w:tabs>
          <w:tab w:val="num" w:pos="2160"/>
        </w:tabs>
        <w:ind w:left="2160" w:hanging="360"/>
      </w:pPr>
      <w:rPr>
        <w:rFonts w:ascii="Wingdings" w:hAnsi="Wingdings" w:hint="default"/>
      </w:rPr>
    </w:lvl>
    <w:lvl w:ilvl="3" w:tplc="8EFAAA56" w:tentative="1">
      <w:start w:val="1"/>
      <w:numFmt w:val="bullet"/>
      <w:lvlText w:val=""/>
      <w:lvlJc w:val="left"/>
      <w:pPr>
        <w:tabs>
          <w:tab w:val="num" w:pos="2880"/>
        </w:tabs>
        <w:ind w:left="2880" w:hanging="360"/>
      </w:pPr>
      <w:rPr>
        <w:rFonts w:ascii="Wingdings" w:hAnsi="Wingdings" w:hint="default"/>
      </w:rPr>
    </w:lvl>
    <w:lvl w:ilvl="4" w:tplc="51709860" w:tentative="1">
      <w:start w:val="1"/>
      <w:numFmt w:val="bullet"/>
      <w:lvlText w:val=""/>
      <w:lvlJc w:val="left"/>
      <w:pPr>
        <w:tabs>
          <w:tab w:val="num" w:pos="3600"/>
        </w:tabs>
        <w:ind w:left="3600" w:hanging="360"/>
      </w:pPr>
      <w:rPr>
        <w:rFonts w:ascii="Wingdings" w:hAnsi="Wingdings" w:hint="default"/>
      </w:rPr>
    </w:lvl>
    <w:lvl w:ilvl="5" w:tplc="2E281B74" w:tentative="1">
      <w:start w:val="1"/>
      <w:numFmt w:val="bullet"/>
      <w:lvlText w:val=""/>
      <w:lvlJc w:val="left"/>
      <w:pPr>
        <w:tabs>
          <w:tab w:val="num" w:pos="4320"/>
        </w:tabs>
        <w:ind w:left="4320" w:hanging="360"/>
      </w:pPr>
      <w:rPr>
        <w:rFonts w:ascii="Wingdings" w:hAnsi="Wingdings" w:hint="default"/>
      </w:rPr>
    </w:lvl>
    <w:lvl w:ilvl="6" w:tplc="B9348E28" w:tentative="1">
      <w:start w:val="1"/>
      <w:numFmt w:val="bullet"/>
      <w:lvlText w:val=""/>
      <w:lvlJc w:val="left"/>
      <w:pPr>
        <w:tabs>
          <w:tab w:val="num" w:pos="5040"/>
        </w:tabs>
        <w:ind w:left="5040" w:hanging="360"/>
      </w:pPr>
      <w:rPr>
        <w:rFonts w:ascii="Wingdings" w:hAnsi="Wingdings" w:hint="default"/>
      </w:rPr>
    </w:lvl>
    <w:lvl w:ilvl="7" w:tplc="3AD6AEBC" w:tentative="1">
      <w:start w:val="1"/>
      <w:numFmt w:val="bullet"/>
      <w:lvlText w:val=""/>
      <w:lvlJc w:val="left"/>
      <w:pPr>
        <w:tabs>
          <w:tab w:val="num" w:pos="5760"/>
        </w:tabs>
        <w:ind w:left="5760" w:hanging="360"/>
      </w:pPr>
      <w:rPr>
        <w:rFonts w:ascii="Wingdings" w:hAnsi="Wingdings" w:hint="default"/>
      </w:rPr>
    </w:lvl>
    <w:lvl w:ilvl="8" w:tplc="E1EC975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0C7A16"/>
    <w:multiLevelType w:val="hybridMultilevel"/>
    <w:tmpl w:val="D14AB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620E7"/>
    <w:multiLevelType w:val="hybridMultilevel"/>
    <w:tmpl w:val="CD968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387FFB"/>
    <w:multiLevelType w:val="hybridMultilevel"/>
    <w:tmpl w:val="23F0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690384"/>
    <w:multiLevelType w:val="hybridMultilevel"/>
    <w:tmpl w:val="2FA2C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084DF7"/>
    <w:multiLevelType w:val="multilevel"/>
    <w:tmpl w:val="12F488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5613695"/>
    <w:multiLevelType w:val="hybridMultilevel"/>
    <w:tmpl w:val="609E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F312C6"/>
    <w:multiLevelType w:val="hybridMultilevel"/>
    <w:tmpl w:val="BD6EC396"/>
    <w:lvl w:ilvl="0" w:tplc="153CF60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F1512A"/>
    <w:multiLevelType w:val="hybridMultilevel"/>
    <w:tmpl w:val="1C74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9D6AAD"/>
    <w:multiLevelType w:val="hybridMultilevel"/>
    <w:tmpl w:val="6D385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E029DD"/>
    <w:multiLevelType w:val="hybridMultilevel"/>
    <w:tmpl w:val="F8C40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C430E2"/>
    <w:multiLevelType w:val="hybridMultilevel"/>
    <w:tmpl w:val="6382D05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2C40E2D"/>
    <w:multiLevelType w:val="hybridMultilevel"/>
    <w:tmpl w:val="E550C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29693D"/>
    <w:multiLevelType w:val="hybridMultilevel"/>
    <w:tmpl w:val="3300DC7A"/>
    <w:lvl w:ilvl="0" w:tplc="3230EA5A">
      <w:start w:val="1"/>
      <w:numFmt w:val="bullet"/>
      <w:pStyle w:val="CVBulleted"/>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6E76CC"/>
    <w:multiLevelType w:val="multilevel"/>
    <w:tmpl w:val="F8BA8D6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292"/>
      </w:pPr>
      <w:rPr>
        <w:rFonts w:hint="default"/>
      </w:rPr>
    </w:lvl>
    <w:lvl w:ilvl="2">
      <w:start w:val="1"/>
      <w:numFmt w:val="decimal"/>
      <w:pStyle w:val="Heading3"/>
      <w:lvlText w:val="%1.%2.%3"/>
      <w:lvlJc w:val="left"/>
      <w:pPr>
        <w:ind w:left="154" w:firstLine="272"/>
      </w:pPr>
      <w:rPr>
        <w:rFonts w:hint="default"/>
      </w:rPr>
    </w:lvl>
    <w:lvl w:ilvl="3">
      <w:start w:val="1"/>
      <w:numFmt w:val="decimal"/>
      <w:lvlText w:val="%1.%2.%3.%4"/>
      <w:lvlJc w:val="left"/>
      <w:pPr>
        <w:ind w:left="864" w:hanging="8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7FAC409E"/>
    <w:multiLevelType w:val="hybridMultilevel"/>
    <w:tmpl w:val="81260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1"/>
  </w:num>
  <w:num w:numId="3">
    <w:abstractNumId w:val="1"/>
  </w:num>
  <w:num w:numId="4">
    <w:abstractNumId w:val="11"/>
  </w:num>
  <w:num w:numId="5">
    <w:abstractNumId w:val="15"/>
  </w:num>
  <w:num w:numId="6">
    <w:abstractNumId w:val="13"/>
  </w:num>
  <w:num w:numId="7">
    <w:abstractNumId w:val="9"/>
  </w:num>
  <w:num w:numId="8">
    <w:abstractNumId w:val="16"/>
  </w:num>
  <w:num w:numId="9">
    <w:abstractNumId w:val="6"/>
  </w:num>
  <w:num w:numId="10">
    <w:abstractNumId w:val="14"/>
  </w:num>
  <w:num w:numId="11">
    <w:abstractNumId w:val="20"/>
  </w:num>
  <w:num w:numId="12">
    <w:abstractNumId w:val="19"/>
  </w:num>
  <w:num w:numId="13">
    <w:abstractNumId w:val="7"/>
  </w:num>
  <w:num w:numId="14">
    <w:abstractNumId w:val="22"/>
  </w:num>
  <w:num w:numId="15">
    <w:abstractNumId w:val="5"/>
  </w:num>
  <w:num w:numId="16">
    <w:abstractNumId w:val="18"/>
  </w:num>
  <w:num w:numId="17">
    <w:abstractNumId w:val="3"/>
  </w:num>
  <w:num w:numId="18">
    <w:abstractNumId w:val="2"/>
  </w:num>
  <w:num w:numId="19">
    <w:abstractNumId w:val="17"/>
  </w:num>
  <w:num w:numId="20">
    <w:abstractNumId w:val="4"/>
  </w:num>
  <w:num w:numId="21">
    <w:abstractNumId w:val="12"/>
  </w:num>
  <w:num w:numId="22">
    <w:abstractNumId w:val="10"/>
  </w:num>
  <w:num w:numId="2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efaultTableStyle w:val="Cenex-Table1"/>
  <w:drawingGridHorizontalSpacing w:val="11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1A6"/>
    <w:rsid w:val="000015C5"/>
    <w:rsid w:val="00001DC5"/>
    <w:rsid w:val="00002626"/>
    <w:rsid w:val="00002BA6"/>
    <w:rsid w:val="00002BD3"/>
    <w:rsid w:val="0000612B"/>
    <w:rsid w:val="000063A3"/>
    <w:rsid w:val="00013B5D"/>
    <w:rsid w:val="00015F47"/>
    <w:rsid w:val="00017EA2"/>
    <w:rsid w:val="00021F59"/>
    <w:rsid w:val="000232CD"/>
    <w:rsid w:val="000233FD"/>
    <w:rsid w:val="000273CC"/>
    <w:rsid w:val="00027C8E"/>
    <w:rsid w:val="00031859"/>
    <w:rsid w:val="000318A0"/>
    <w:rsid w:val="0003265C"/>
    <w:rsid w:val="00033A7A"/>
    <w:rsid w:val="00034460"/>
    <w:rsid w:val="00034F4F"/>
    <w:rsid w:val="00034FD2"/>
    <w:rsid w:val="000351EF"/>
    <w:rsid w:val="00035E13"/>
    <w:rsid w:val="00036C12"/>
    <w:rsid w:val="00041875"/>
    <w:rsid w:val="000420FF"/>
    <w:rsid w:val="00044BDB"/>
    <w:rsid w:val="000455F8"/>
    <w:rsid w:val="00045C63"/>
    <w:rsid w:val="0004680F"/>
    <w:rsid w:val="000478A0"/>
    <w:rsid w:val="00047D57"/>
    <w:rsid w:val="00047DFE"/>
    <w:rsid w:val="00053F2E"/>
    <w:rsid w:val="00054365"/>
    <w:rsid w:val="00057DF1"/>
    <w:rsid w:val="000616F6"/>
    <w:rsid w:val="00061CAE"/>
    <w:rsid w:val="00066542"/>
    <w:rsid w:val="00070172"/>
    <w:rsid w:val="00070D86"/>
    <w:rsid w:val="000731D7"/>
    <w:rsid w:val="000771E5"/>
    <w:rsid w:val="00080ABB"/>
    <w:rsid w:val="00080B02"/>
    <w:rsid w:val="00082094"/>
    <w:rsid w:val="00084099"/>
    <w:rsid w:val="000843C9"/>
    <w:rsid w:val="00084E26"/>
    <w:rsid w:val="0008591E"/>
    <w:rsid w:val="00086356"/>
    <w:rsid w:val="00086741"/>
    <w:rsid w:val="00096201"/>
    <w:rsid w:val="000A018C"/>
    <w:rsid w:val="000A0671"/>
    <w:rsid w:val="000A1A8E"/>
    <w:rsid w:val="000A1E48"/>
    <w:rsid w:val="000A5646"/>
    <w:rsid w:val="000A5D5D"/>
    <w:rsid w:val="000A7787"/>
    <w:rsid w:val="000B19EF"/>
    <w:rsid w:val="000B224B"/>
    <w:rsid w:val="000B353B"/>
    <w:rsid w:val="000B45F7"/>
    <w:rsid w:val="000C6A73"/>
    <w:rsid w:val="000D1B3F"/>
    <w:rsid w:val="000D466B"/>
    <w:rsid w:val="000D4D8F"/>
    <w:rsid w:val="000D601D"/>
    <w:rsid w:val="000D6AE1"/>
    <w:rsid w:val="000D6F34"/>
    <w:rsid w:val="000E0571"/>
    <w:rsid w:val="000E3230"/>
    <w:rsid w:val="000E3B01"/>
    <w:rsid w:val="000E516F"/>
    <w:rsid w:val="000E52F8"/>
    <w:rsid w:val="000E5AF7"/>
    <w:rsid w:val="000E6511"/>
    <w:rsid w:val="000E7710"/>
    <w:rsid w:val="000F00D0"/>
    <w:rsid w:val="000F08F8"/>
    <w:rsid w:val="000F1586"/>
    <w:rsid w:val="000F2308"/>
    <w:rsid w:val="000F3377"/>
    <w:rsid w:val="000F70CA"/>
    <w:rsid w:val="001006DA"/>
    <w:rsid w:val="00102729"/>
    <w:rsid w:val="00111994"/>
    <w:rsid w:val="0011275F"/>
    <w:rsid w:val="00122644"/>
    <w:rsid w:val="001232EF"/>
    <w:rsid w:val="00124085"/>
    <w:rsid w:val="0012425A"/>
    <w:rsid w:val="0012570E"/>
    <w:rsid w:val="0013071A"/>
    <w:rsid w:val="00131565"/>
    <w:rsid w:val="001350AB"/>
    <w:rsid w:val="001373F9"/>
    <w:rsid w:val="0014165E"/>
    <w:rsid w:val="00142001"/>
    <w:rsid w:val="00142AB7"/>
    <w:rsid w:val="00143805"/>
    <w:rsid w:val="00144565"/>
    <w:rsid w:val="00145BE7"/>
    <w:rsid w:val="00145CA3"/>
    <w:rsid w:val="00146AE1"/>
    <w:rsid w:val="001474B0"/>
    <w:rsid w:val="00147FFE"/>
    <w:rsid w:val="001526AF"/>
    <w:rsid w:val="00155509"/>
    <w:rsid w:val="001561FA"/>
    <w:rsid w:val="001563DF"/>
    <w:rsid w:val="001626F1"/>
    <w:rsid w:val="001637DB"/>
    <w:rsid w:val="00163CE6"/>
    <w:rsid w:val="00165C92"/>
    <w:rsid w:val="00173236"/>
    <w:rsid w:val="0017335C"/>
    <w:rsid w:val="0017399E"/>
    <w:rsid w:val="00173D9C"/>
    <w:rsid w:val="00173F4C"/>
    <w:rsid w:val="00176449"/>
    <w:rsid w:val="00181F64"/>
    <w:rsid w:val="001847B7"/>
    <w:rsid w:val="001852F2"/>
    <w:rsid w:val="0018611B"/>
    <w:rsid w:val="00190FCB"/>
    <w:rsid w:val="001916AF"/>
    <w:rsid w:val="00192D88"/>
    <w:rsid w:val="0019312D"/>
    <w:rsid w:val="00193B92"/>
    <w:rsid w:val="00193FF1"/>
    <w:rsid w:val="001A3F8A"/>
    <w:rsid w:val="001A423E"/>
    <w:rsid w:val="001B37D1"/>
    <w:rsid w:val="001B4246"/>
    <w:rsid w:val="001B631D"/>
    <w:rsid w:val="001B693E"/>
    <w:rsid w:val="001B724F"/>
    <w:rsid w:val="001B760F"/>
    <w:rsid w:val="001B7F53"/>
    <w:rsid w:val="001C1DD6"/>
    <w:rsid w:val="001C314B"/>
    <w:rsid w:val="001C3199"/>
    <w:rsid w:val="001C4636"/>
    <w:rsid w:val="001C5051"/>
    <w:rsid w:val="001D04DA"/>
    <w:rsid w:val="001D2FB1"/>
    <w:rsid w:val="001D339D"/>
    <w:rsid w:val="001D4829"/>
    <w:rsid w:val="001D49DD"/>
    <w:rsid w:val="001D51D6"/>
    <w:rsid w:val="001D73F8"/>
    <w:rsid w:val="001E106B"/>
    <w:rsid w:val="001E1C2D"/>
    <w:rsid w:val="001E1F2F"/>
    <w:rsid w:val="001E2469"/>
    <w:rsid w:val="001E5527"/>
    <w:rsid w:val="001E65D4"/>
    <w:rsid w:val="001E72F0"/>
    <w:rsid w:val="00202233"/>
    <w:rsid w:val="00203878"/>
    <w:rsid w:val="00204723"/>
    <w:rsid w:val="00204923"/>
    <w:rsid w:val="002054E1"/>
    <w:rsid w:val="0021348F"/>
    <w:rsid w:val="002138ED"/>
    <w:rsid w:val="00216A93"/>
    <w:rsid w:val="00217045"/>
    <w:rsid w:val="002170B0"/>
    <w:rsid w:val="002174C9"/>
    <w:rsid w:val="00220BF5"/>
    <w:rsid w:val="002212A9"/>
    <w:rsid w:val="002240CE"/>
    <w:rsid w:val="00224102"/>
    <w:rsid w:val="00224B3E"/>
    <w:rsid w:val="00225AFE"/>
    <w:rsid w:val="00225B24"/>
    <w:rsid w:val="00230C82"/>
    <w:rsid w:val="0023150F"/>
    <w:rsid w:val="0023152B"/>
    <w:rsid w:val="00231D7E"/>
    <w:rsid w:val="00232273"/>
    <w:rsid w:val="002357CA"/>
    <w:rsid w:val="00236F95"/>
    <w:rsid w:val="00237301"/>
    <w:rsid w:val="002404B6"/>
    <w:rsid w:val="00245327"/>
    <w:rsid w:val="002454B7"/>
    <w:rsid w:val="002455D7"/>
    <w:rsid w:val="00246439"/>
    <w:rsid w:val="002465BF"/>
    <w:rsid w:val="00246B94"/>
    <w:rsid w:val="00247A43"/>
    <w:rsid w:val="00251B3D"/>
    <w:rsid w:val="002524F9"/>
    <w:rsid w:val="0025316C"/>
    <w:rsid w:val="0025338B"/>
    <w:rsid w:val="00255F80"/>
    <w:rsid w:val="00257CB7"/>
    <w:rsid w:val="00260C8D"/>
    <w:rsid w:val="0026265E"/>
    <w:rsid w:val="00270EDA"/>
    <w:rsid w:val="002730C7"/>
    <w:rsid w:val="00273F51"/>
    <w:rsid w:val="00274783"/>
    <w:rsid w:val="00275846"/>
    <w:rsid w:val="00275B69"/>
    <w:rsid w:val="00281C6A"/>
    <w:rsid w:val="00281F4C"/>
    <w:rsid w:val="00282D1B"/>
    <w:rsid w:val="002862B5"/>
    <w:rsid w:val="0028694D"/>
    <w:rsid w:val="00291544"/>
    <w:rsid w:val="0029167D"/>
    <w:rsid w:val="00291A12"/>
    <w:rsid w:val="00293260"/>
    <w:rsid w:val="002956B8"/>
    <w:rsid w:val="00297E76"/>
    <w:rsid w:val="002A1732"/>
    <w:rsid w:val="002A1C04"/>
    <w:rsid w:val="002A2059"/>
    <w:rsid w:val="002A38B3"/>
    <w:rsid w:val="002A57FA"/>
    <w:rsid w:val="002A5897"/>
    <w:rsid w:val="002A68A1"/>
    <w:rsid w:val="002A6A7E"/>
    <w:rsid w:val="002A7467"/>
    <w:rsid w:val="002B03B8"/>
    <w:rsid w:val="002B0410"/>
    <w:rsid w:val="002B083E"/>
    <w:rsid w:val="002B0DF4"/>
    <w:rsid w:val="002B38C1"/>
    <w:rsid w:val="002B6020"/>
    <w:rsid w:val="002B7ADC"/>
    <w:rsid w:val="002C2674"/>
    <w:rsid w:val="002C28AA"/>
    <w:rsid w:val="002C69C6"/>
    <w:rsid w:val="002C7D50"/>
    <w:rsid w:val="002D22E7"/>
    <w:rsid w:val="002D235D"/>
    <w:rsid w:val="002D27AD"/>
    <w:rsid w:val="002D29FD"/>
    <w:rsid w:val="002D3284"/>
    <w:rsid w:val="002D3578"/>
    <w:rsid w:val="002D4F58"/>
    <w:rsid w:val="002D5220"/>
    <w:rsid w:val="002E1E18"/>
    <w:rsid w:val="002E3FEB"/>
    <w:rsid w:val="002E4223"/>
    <w:rsid w:val="002E63D7"/>
    <w:rsid w:val="002E7235"/>
    <w:rsid w:val="002F014A"/>
    <w:rsid w:val="002F1D6E"/>
    <w:rsid w:val="002F2190"/>
    <w:rsid w:val="002F27CE"/>
    <w:rsid w:val="002F31AA"/>
    <w:rsid w:val="002F4604"/>
    <w:rsid w:val="002F59B1"/>
    <w:rsid w:val="00300A13"/>
    <w:rsid w:val="00300EA8"/>
    <w:rsid w:val="0030775C"/>
    <w:rsid w:val="00312A40"/>
    <w:rsid w:val="003137AF"/>
    <w:rsid w:val="003158BE"/>
    <w:rsid w:val="0031645E"/>
    <w:rsid w:val="00321456"/>
    <w:rsid w:val="00321FD6"/>
    <w:rsid w:val="003226A8"/>
    <w:rsid w:val="003234D7"/>
    <w:rsid w:val="00326639"/>
    <w:rsid w:val="00327C38"/>
    <w:rsid w:val="00327E2D"/>
    <w:rsid w:val="00332E3C"/>
    <w:rsid w:val="00333301"/>
    <w:rsid w:val="003333C2"/>
    <w:rsid w:val="003370E1"/>
    <w:rsid w:val="00341E0E"/>
    <w:rsid w:val="00342C46"/>
    <w:rsid w:val="00343750"/>
    <w:rsid w:val="003437AD"/>
    <w:rsid w:val="003503D1"/>
    <w:rsid w:val="00350CFA"/>
    <w:rsid w:val="00350F07"/>
    <w:rsid w:val="00351586"/>
    <w:rsid w:val="00352427"/>
    <w:rsid w:val="00352D16"/>
    <w:rsid w:val="003536A4"/>
    <w:rsid w:val="00353B1C"/>
    <w:rsid w:val="00354894"/>
    <w:rsid w:val="00354BBD"/>
    <w:rsid w:val="0035553F"/>
    <w:rsid w:val="00362224"/>
    <w:rsid w:val="00362608"/>
    <w:rsid w:val="003630B1"/>
    <w:rsid w:val="003632A6"/>
    <w:rsid w:val="003643D0"/>
    <w:rsid w:val="003667D6"/>
    <w:rsid w:val="00371929"/>
    <w:rsid w:val="00372199"/>
    <w:rsid w:val="0037469A"/>
    <w:rsid w:val="0037469C"/>
    <w:rsid w:val="00375743"/>
    <w:rsid w:val="0037576E"/>
    <w:rsid w:val="00376290"/>
    <w:rsid w:val="00376ECF"/>
    <w:rsid w:val="00380443"/>
    <w:rsid w:val="003814A6"/>
    <w:rsid w:val="0038463E"/>
    <w:rsid w:val="003849AD"/>
    <w:rsid w:val="00385D40"/>
    <w:rsid w:val="003865AC"/>
    <w:rsid w:val="00387867"/>
    <w:rsid w:val="0039172F"/>
    <w:rsid w:val="00391D37"/>
    <w:rsid w:val="00392B5E"/>
    <w:rsid w:val="00394F4B"/>
    <w:rsid w:val="003954BD"/>
    <w:rsid w:val="00395793"/>
    <w:rsid w:val="003968F6"/>
    <w:rsid w:val="00396EE8"/>
    <w:rsid w:val="003974EA"/>
    <w:rsid w:val="00397766"/>
    <w:rsid w:val="003A2A39"/>
    <w:rsid w:val="003A38D4"/>
    <w:rsid w:val="003A40EB"/>
    <w:rsid w:val="003A41D0"/>
    <w:rsid w:val="003A5049"/>
    <w:rsid w:val="003A7B31"/>
    <w:rsid w:val="003B1DE6"/>
    <w:rsid w:val="003B2876"/>
    <w:rsid w:val="003B3237"/>
    <w:rsid w:val="003B458B"/>
    <w:rsid w:val="003B5636"/>
    <w:rsid w:val="003B5CD8"/>
    <w:rsid w:val="003B73B5"/>
    <w:rsid w:val="003B7A68"/>
    <w:rsid w:val="003C1878"/>
    <w:rsid w:val="003C65F9"/>
    <w:rsid w:val="003D036D"/>
    <w:rsid w:val="003D3C87"/>
    <w:rsid w:val="003E008C"/>
    <w:rsid w:val="003E3FF7"/>
    <w:rsid w:val="003E4AC5"/>
    <w:rsid w:val="003E69AB"/>
    <w:rsid w:val="003F2E0C"/>
    <w:rsid w:val="003F71F4"/>
    <w:rsid w:val="0040017D"/>
    <w:rsid w:val="00404338"/>
    <w:rsid w:val="00404CED"/>
    <w:rsid w:val="00405042"/>
    <w:rsid w:val="004069F6"/>
    <w:rsid w:val="00410CD3"/>
    <w:rsid w:val="004120DA"/>
    <w:rsid w:val="00412168"/>
    <w:rsid w:val="00413008"/>
    <w:rsid w:val="004171D9"/>
    <w:rsid w:val="004175AD"/>
    <w:rsid w:val="00426946"/>
    <w:rsid w:val="00426C00"/>
    <w:rsid w:val="00427888"/>
    <w:rsid w:val="00434D0A"/>
    <w:rsid w:val="00435648"/>
    <w:rsid w:val="00436476"/>
    <w:rsid w:val="004364B8"/>
    <w:rsid w:val="00440188"/>
    <w:rsid w:val="0044022C"/>
    <w:rsid w:val="004409D8"/>
    <w:rsid w:val="004418A8"/>
    <w:rsid w:val="0044595A"/>
    <w:rsid w:val="0044611F"/>
    <w:rsid w:val="00447735"/>
    <w:rsid w:val="00451CF1"/>
    <w:rsid w:val="00452267"/>
    <w:rsid w:val="0045614B"/>
    <w:rsid w:val="0046228E"/>
    <w:rsid w:val="00463DA2"/>
    <w:rsid w:val="00465953"/>
    <w:rsid w:val="00470E4C"/>
    <w:rsid w:val="00476418"/>
    <w:rsid w:val="004803EA"/>
    <w:rsid w:val="00484A51"/>
    <w:rsid w:val="0048501B"/>
    <w:rsid w:val="00485340"/>
    <w:rsid w:val="00487F40"/>
    <w:rsid w:val="0049173D"/>
    <w:rsid w:val="00495C2F"/>
    <w:rsid w:val="0049611E"/>
    <w:rsid w:val="00496127"/>
    <w:rsid w:val="004A2274"/>
    <w:rsid w:val="004A3B04"/>
    <w:rsid w:val="004A6C43"/>
    <w:rsid w:val="004B1D23"/>
    <w:rsid w:val="004B4D82"/>
    <w:rsid w:val="004B707D"/>
    <w:rsid w:val="004C069A"/>
    <w:rsid w:val="004C241B"/>
    <w:rsid w:val="004C36AA"/>
    <w:rsid w:val="004D0206"/>
    <w:rsid w:val="004D22FC"/>
    <w:rsid w:val="004D238B"/>
    <w:rsid w:val="004D3677"/>
    <w:rsid w:val="004D39E7"/>
    <w:rsid w:val="004D4BC2"/>
    <w:rsid w:val="004D50D3"/>
    <w:rsid w:val="004D57C8"/>
    <w:rsid w:val="004D6481"/>
    <w:rsid w:val="004E0EE6"/>
    <w:rsid w:val="004E1505"/>
    <w:rsid w:val="004E17DA"/>
    <w:rsid w:val="004E37AC"/>
    <w:rsid w:val="004E459A"/>
    <w:rsid w:val="004E49DD"/>
    <w:rsid w:val="004E4CF9"/>
    <w:rsid w:val="004E7AEC"/>
    <w:rsid w:val="004F0E66"/>
    <w:rsid w:val="004F11E8"/>
    <w:rsid w:val="004F1E3C"/>
    <w:rsid w:val="004F47C2"/>
    <w:rsid w:val="004F49FF"/>
    <w:rsid w:val="00501E70"/>
    <w:rsid w:val="00503361"/>
    <w:rsid w:val="00504547"/>
    <w:rsid w:val="0050474A"/>
    <w:rsid w:val="00504AE5"/>
    <w:rsid w:val="00505198"/>
    <w:rsid w:val="0050606D"/>
    <w:rsid w:val="00506D26"/>
    <w:rsid w:val="005111E1"/>
    <w:rsid w:val="005112E1"/>
    <w:rsid w:val="00512114"/>
    <w:rsid w:val="00512811"/>
    <w:rsid w:val="00513152"/>
    <w:rsid w:val="00513DC2"/>
    <w:rsid w:val="005152AA"/>
    <w:rsid w:val="005154E6"/>
    <w:rsid w:val="00517641"/>
    <w:rsid w:val="00521E8C"/>
    <w:rsid w:val="0052217E"/>
    <w:rsid w:val="0052239D"/>
    <w:rsid w:val="00524D99"/>
    <w:rsid w:val="00525A54"/>
    <w:rsid w:val="00527841"/>
    <w:rsid w:val="005317B5"/>
    <w:rsid w:val="005341C3"/>
    <w:rsid w:val="00535685"/>
    <w:rsid w:val="005357FB"/>
    <w:rsid w:val="0053784C"/>
    <w:rsid w:val="0054323B"/>
    <w:rsid w:val="00544F67"/>
    <w:rsid w:val="00550E18"/>
    <w:rsid w:val="005518E4"/>
    <w:rsid w:val="005531CA"/>
    <w:rsid w:val="00554758"/>
    <w:rsid w:val="005548E7"/>
    <w:rsid w:val="005558AD"/>
    <w:rsid w:val="00561202"/>
    <w:rsid w:val="00562D93"/>
    <w:rsid w:val="00564A93"/>
    <w:rsid w:val="00564AE9"/>
    <w:rsid w:val="0056684E"/>
    <w:rsid w:val="00566F20"/>
    <w:rsid w:val="00571582"/>
    <w:rsid w:val="00573A01"/>
    <w:rsid w:val="00575CAA"/>
    <w:rsid w:val="005761CE"/>
    <w:rsid w:val="00576424"/>
    <w:rsid w:val="0057771E"/>
    <w:rsid w:val="0058359F"/>
    <w:rsid w:val="005843F1"/>
    <w:rsid w:val="00585430"/>
    <w:rsid w:val="00587802"/>
    <w:rsid w:val="00590F60"/>
    <w:rsid w:val="0059301C"/>
    <w:rsid w:val="005935F0"/>
    <w:rsid w:val="00593949"/>
    <w:rsid w:val="005941AC"/>
    <w:rsid w:val="00594851"/>
    <w:rsid w:val="0059598B"/>
    <w:rsid w:val="00595D12"/>
    <w:rsid w:val="005A4F08"/>
    <w:rsid w:val="005B0662"/>
    <w:rsid w:val="005B2204"/>
    <w:rsid w:val="005B2BAB"/>
    <w:rsid w:val="005B688C"/>
    <w:rsid w:val="005C3565"/>
    <w:rsid w:val="005C60FC"/>
    <w:rsid w:val="005C7B05"/>
    <w:rsid w:val="005D0780"/>
    <w:rsid w:val="005D09E4"/>
    <w:rsid w:val="005D1BA1"/>
    <w:rsid w:val="005D1C2F"/>
    <w:rsid w:val="005D1F51"/>
    <w:rsid w:val="005D26C2"/>
    <w:rsid w:val="005D279C"/>
    <w:rsid w:val="005D4E8E"/>
    <w:rsid w:val="005D4FBF"/>
    <w:rsid w:val="005D6798"/>
    <w:rsid w:val="005D6B0F"/>
    <w:rsid w:val="005E2223"/>
    <w:rsid w:val="005E2F06"/>
    <w:rsid w:val="005E65F8"/>
    <w:rsid w:val="005E65F9"/>
    <w:rsid w:val="005F3F33"/>
    <w:rsid w:val="005F6B7B"/>
    <w:rsid w:val="006019AB"/>
    <w:rsid w:val="00602F07"/>
    <w:rsid w:val="0060697B"/>
    <w:rsid w:val="00610918"/>
    <w:rsid w:val="006119DF"/>
    <w:rsid w:val="006121F8"/>
    <w:rsid w:val="00612767"/>
    <w:rsid w:val="00615E85"/>
    <w:rsid w:val="00616464"/>
    <w:rsid w:val="00616D6D"/>
    <w:rsid w:val="006173E9"/>
    <w:rsid w:val="00620391"/>
    <w:rsid w:val="00623044"/>
    <w:rsid w:val="006240A3"/>
    <w:rsid w:val="00625018"/>
    <w:rsid w:val="00627912"/>
    <w:rsid w:val="00632816"/>
    <w:rsid w:val="006344E6"/>
    <w:rsid w:val="0063463B"/>
    <w:rsid w:val="00634A2F"/>
    <w:rsid w:val="00634A30"/>
    <w:rsid w:val="00637DE3"/>
    <w:rsid w:val="006411AB"/>
    <w:rsid w:val="00643751"/>
    <w:rsid w:val="00643FB5"/>
    <w:rsid w:val="006463F6"/>
    <w:rsid w:val="0065048E"/>
    <w:rsid w:val="0065216F"/>
    <w:rsid w:val="00652881"/>
    <w:rsid w:val="00652EA3"/>
    <w:rsid w:val="006533CB"/>
    <w:rsid w:val="00654926"/>
    <w:rsid w:val="00654A43"/>
    <w:rsid w:val="00656FA3"/>
    <w:rsid w:val="00661BEC"/>
    <w:rsid w:val="00662882"/>
    <w:rsid w:val="00666A36"/>
    <w:rsid w:val="00666C4D"/>
    <w:rsid w:val="00670728"/>
    <w:rsid w:val="00673E82"/>
    <w:rsid w:val="006753DF"/>
    <w:rsid w:val="00676320"/>
    <w:rsid w:val="0068037B"/>
    <w:rsid w:val="00682A39"/>
    <w:rsid w:val="00684782"/>
    <w:rsid w:val="006916A9"/>
    <w:rsid w:val="00691E93"/>
    <w:rsid w:val="00695A53"/>
    <w:rsid w:val="006A5600"/>
    <w:rsid w:val="006B0008"/>
    <w:rsid w:val="006B04C8"/>
    <w:rsid w:val="006B2EFC"/>
    <w:rsid w:val="006B6C5A"/>
    <w:rsid w:val="006B6C78"/>
    <w:rsid w:val="006C265A"/>
    <w:rsid w:val="006C2A88"/>
    <w:rsid w:val="006C2DC9"/>
    <w:rsid w:val="006C47FB"/>
    <w:rsid w:val="006C5FAF"/>
    <w:rsid w:val="006D077B"/>
    <w:rsid w:val="006D1AD4"/>
    <w:rsid w:val="006D283C"/>
    <w:rsid w:val="006D2C88"/>
    <w:rsid w:val="006D69F9"/>
    <w:rsid w:val="006D73E4"/>
    <w:rsid w:val="006E238C"/>
    <w:rsid w:val="006E39FA"/>
    <w:rsid w:val="006E642F"/>
    <w:rsid w:val="006F220E"/>
    <w:rsid w:val="006F333B"/>
    <w:rsid w:val="006F3A0A"/>
    <w:rsid w:val="006F4127"/>
    <w:rsid w:val="006F45C4"/>
    <w:rsid w:val="006F6377"/>
    <w:rsid w:val="00700CE4"/>
    <w:rsid w:val="00701877"/>
    <w:rsid w:val="00703BD2"/>
    <w:rsid w:val="00705178"/>
    <w:rsid w:val="00705470"/>
    <w:rsid w:val="00707361"/>
    <w:rsid w:val="00710982"/>
    <w:rsid w:val="007136BF"/>
    <w:rsid w:val="007137BF"/>
    <w:rsid w:val="00713879"/>
    <w:rsid w:val="0071409A"/>
    <w:rsid w:val="00714483"/>
    <w:rsid w:val="00716920"/>
    <w:rsid w:val="007171E9"/>
    <w:rsid w:val="00723B69"/>
    <w:rsid w:val="00726FD1"/>
    <w:rsid w:val="007355B8"/>
    <w:rsid w:val="0073649C"/>
    <w:rsid w:val="00736CDA"/>
    <w:rsid w:val="007408E7"/>
    <w:rsid w:val="00742B37"/>
    <w:rsid w:val="00745CE1"/>
    <w:rsid w:val="0075049B"/>
    <w:rsid w:val="007506D9"/>
    <w:rsid w:val="00752196"/>
    <w:rsid w:val="00753843"/>
    <w:rsid w:val="00754E7F"/>
    <w:rsid w:val="00755098"/>
    <w:rsid w:val="00756EFF"/>
    <w:rsid w:val="0076071C"/>
    <w:rsid w:val="00760AAB"/>
    <w:rsid w:val="007615AE"/>
    <w:rsid w:val="00762555"/>
    <w:rsid w:val="00762AB2"/>
    <w:rsid w:val="00764A77"/>
    <w:rsid w:val="00766858"/>
    <w:rsid w:val="00774117"/>
    <w:rsid w:val="00774315"/>
    <w:rsid w:val="007745E8"/>
    <w:rsid w:val="00775B58"/>
    <w:rsid w:val="00777150"/>
    <w:rsid w:val="00781DDF"/>
    <w:rsid w:val="00784A63"/>
    <w:rsid w:val="00787DB8"/>
    <w:rsid w:val="0079317D"/>
    <w:rsid w:val="00793488"/>
    <w:rsid w:val="00795210"/>
    <w:rsid w:val="00797BA0"/>
    <w:rsid w:val="007A33AC"/>
    <w:rsid w:val="007B0D30"/>
    <w:rsid w:val="007B16FE"/>
    <w:rsid w:val="007B42A1"/>
    <w:rsid w:val="007B71F2"/>
    <w:rsid w:val="007C0F31"/>
    <w:rsid w:val="007C5A7E"/>
    <w:rsid w:val="007C6EF2"/>
    <w:rsid w:val="007C791A"/>
    <w:rsid w:val="007C7E21"/>
    <w:rsid w:val="007D04B8"/>
    <w:rsid w:val="007D052E"/>
    <w:rsid w:val="007D3CFD"/>
    <w:rsid w:val="007D4BAB"/>
    <w:rsid w:val="007D6AEC"/>
    <w:rsid w:val="007E0394"/>
    <w:rsid w:val="007E17E5"/>
    <w:rsid w:val="007E2122"/>
    <w:rsid w:val="007E2223"/>
    <w:rsid w:val="007E2C40"/>
    <w:rsid w:val="007E760F"/>
    <w:rsid w:val="007F0768"/>
    <w:rsid w:val="007F148F"/>
    <w:rsid w:val="007F1849"/>
    <w:rsid w:val="007F292A"/>
    <w:rsid w:val="007F39FD"/>
    <w:rsid w:val="007F5347"/>
    <w:rsid w:val="00800AFD"/>
    <w:rsid w:val="00800F5E"/>
    <w:rsid w:val="00803655"/>
    <w:rsid w:val="00803B21"/>
    <w:rsid w:val="00804387"/>
    <w:rsid w:val="00804458"/>
    <w:rsid w:val="00804652"/>
    <w:rsid w:val="00804A2C"/>
    <w:rsid w:val="008060BA"/>
    <w:rsid w:val="008069C3"/>
    <w:rsid w:val="00810CEA"/>
    <w:rsid w:val="008129B9"/>
    <w:rsid w:val="008168ED"/>
    <w:rsid w:val="00822026"/>
    <w:rsid w:val="00824D90"/>
    <w:rsid w:val="0082780F"/>
    <w:rsid w:val="00827C74"/>
    <w:rsid w:val="00830996"/>
    <w:rsid w:val="00830EFF"/>
    <w:rsid w:val="008312D1"/>
    <w:rsid w:val="00836E07"/>
    <w:rsid w:val="00842450"/>
    <w:rsid w:val="00843092"/>
    <w:rsid w:val="00843C3D"/>
    <w:rsid w:val="00845F91"/>
    <w:rsid w:val="00851B57"/>
    <w:rsid w:val="008542EE"/>
    <w:rsid w:val="008548E9"/>
    <w:rsid w:val="0085616D"/>
    <w:rsid w:val="00860893"/>
    <w:rsid w:val="00862481"/>
    <w:rsid w:val="00862F2E"/>
    <w:rsid w:val="00863DDA"/>
    <w:rsid w:val="008647E7"/>
    <w:rsid w:val="00864EE1"/>
    <w:rsid w:val="00865371"/>
    <w:rsid w:val="00866D18"/>
    <w:rsid w:val="00866E9B"/>
    <w:rsid w:val="00867FF4"/>
    <w:rsid w:val="00870D4E"/>
    <w:rsid w:val="008779C6"/>
    <w:rsid w:val="008806A4"/>
    <w:rsid w:val="00880C18"/>
    <w:rsid w:val="0088236A"/>
    <w:rsid w:val="008854B1"/>
    <w:rsid w:val="008859CD"/>
    <w:rsid w:val="00886688"/>
    <w:rsid w:val="00890BDD"/>
    <w:rsid w:val="00890D81"/>
    <w:rsid w:val="00893155"/>
    <w:rsid w:val="00895378"/>
    <w:rsid w:val="00896921"/>
    <w:rsid w:val="008A0E48"/>
    <w:rsid w:val="008A31FC"/>
    <w:rsid w:val="008A3F21"/>
    <w:rsid w:val="008A6DEB"/>
    <w:rsid w:val="008A7D9D"/>
    <w:rsid w:val="008B37F2"/>
    <w:rsid w:val="008B3890"/>
    <w:rsid w:val="008B7F17"/>
    <w:rsid w:val="008B7FE2"/>
    <w:rsid w:val="008C1A60"/>
    <w:rsid w:val="008C2944"/>
    <w:rsid w:val="008C3F71"/>
    <w:rsid w:val="008C7118"/>
    <w:rsid w:val="008D0AFB"/>
    <w:rsid w:val="008D14B9"/>
    <w:rsid w:val="008D1A4F"/>
    <w:rsid w:val="008D53E1"/>
    <w:rsid w:val="008D5598"/>
    <w:rsid w:val="008D691D"/>
    <w:rsid w:val="008D6B4A"/>
    <w:rsid w:val="008E0493"/>
    <w:rsid w:val="008E088A"/>
    <w:rsid w:val="008E1992"/>
    <w:rsid w:val="008E24F7"/>
    <w:rsid w:val="008E31D1"/>
    <w:rsid w:val="008E4B24"/>
    <w:rsid w:val="008E65AD"/>
    <w:rsid w:val="008F03F8"/>
    <w:rsid w:val="008F1622"/>
    <w:rsid w:val="008F1963"/>
    <w:rsid w:val="008F30D9"/>
    <w:rsid w:val="008F4FAF"/>
    <w:rsid w:val="008F61DE"/>
    <w:rsid w:val="008F6FEA"/>
    <w:rsid w:val="008F7367"/>
    <w:rsid w:val="008F7929"/>
    <w:rsid w:val="00903575"/>
    <w:rsid w:val="00903B66"/>
    <w:rsid w:val="0090631E"/>
    <w:rsid w:val="0091622D"/>
    <w:rsid w:val="00916F21"/>
    <w:rsid w:val="009175C0"/>
    <w:rsid w:val="00920153"/>
    <w:rsid w:val="00920727"/>
    <w:rsid w:val="009211CC"/>
    <w:rsid w:val="0092218A"/>
    <w:rsid w:val="00922E2D"/>
    <w:rsid w:val="00923BB4"/>
    <w:rsid w:val="0092513E"/>
    <w:rsid w:val="00925639"/>
    <w:rsid w:val="00925C5D"/>
    <w:rsid w:val="00926A1A"/>
    <w:rsid w:val="009304AA"/>
    <w:rsid w:val="00932894"/>
    <w:rsid w:val="00932A85"/>
    <w:rsid w:val="009354A3"/>
    <w:rsid w:val="009355B8"/>
    <w:rsid w:val="009363A6"/>
    <w:rsid w:val="009377F8"/>
    <w:rsid w:val="009407E5"/>
    <w:rsid w:val="00942B4E"/>
    <w:rsid w:val="00943C1F"/>
    <w:rsid w:val="00943EF9"/>
    <w:rsid w:val="00950D32"/>
    <w:rsid w:val="0095145E"/>
    <w:rsid w:val="00954376"/>
    <w:rsid w:val="009557BD"/>
    <w:rsid w:val="0095586C"/>
    <w:rsid w:val="00956A47"/>
    <w:rsid w:val="00957AAD"/>
    <w:rsid w:val="00957C43"/>
    <w:rsid w:val="00962014"/>
    <w:rsid w:val="00966932"/>
    <w:rsid w:val="009676E0"/>
    <w:rsid w:val="00971B41"/>
    <w:rsid w:val="00971E9F"/>
    <w:rsid w:val="00973707"/>
    <w:rsid w:val="0097563F"/>
    <w:rsid w:val="00977B65"/>
    <w:rsid w:val="00981221"/>
    <w:rsid w:val="00981EFD"/>
    <w:rsid w:val="00982350"/>
    <w:rsid w:val="00983A87"/>
    <w:rsid w:val="00985020"/>
    <w:rsid w:val="0098561D"/>
    <w:rsid w:val="00993019"/>
    <w:rsid w:val="0099406C"/>
    <w:rsid w:val="00995B7A"/>
    <w:rsid w:val="00995D63"/>
    <w:rsid w:val="00997B04"/>
    <w:rsid w:val="009A27FF"/>
    <w:rsid w:val="009A359E"/>
    <w:rsid w:val="009A38CA"/>
    <w:rsid w:val="009A5962"/>
    <w:rsid w:val="009A7275"/>
    <w:rsid w:val="009A7D8D"/>
    <w:rsid w:val="009B1FEC"/>
    <w:rsid w:val="009B275E"/>
    <w:rsid w:val="009B482D"/>
    <w:rsid w:val="009B5242"/>
    <w:rsid w:val="009C236D"/>
    <w:rsid w:val="009C243B"/>
    <w:rsid w:val="009C2DCA"/>
    <w:rsid w:val="009C4CEC"/>
    <w:rsid w:val="009C5817"/>
    <w:rsid w:val="009D028A"/>
    <w:rsid w:val="009D0E17"/>
    <w:rsid w:val="009D17EF"/>
    <w:rsid w:val="009D1CC2"/>
    <w:rsid w:val="009D2BA2"/>
    <w:rsid w:val="009D3F1F"/>
    <w:rsid w:val="009E1F43"/>
    <w:rsid w:val="009E235C"/>
    <w:rsid w:val="009E604B"/>
    <w:rsid w:val="009E7C19"/>
    <w:rsid w:val="009E7C55"/>
    <w:rsid w:val="009F7988"/>
    <w:rsid w:val="00A00058"/>
    <w:rsid w:val="00A00489"/>
    <w:rsid w:val="00A05FF6"/>
    <w:rsid w:val="00A11B31"/>
    <w:rsid w:val="00A12B64"/>
    <w:rsid w:val="00A13D7F"/>
    <w:rsid w:val="00A17995"/>
    <w:rsid w:val="00A20F66"/>
    <w:rsid w:val="00A2125B"/>
    <w:rsid w:val="00A2170A"/>
    <w:rsid w:val="00A21D61"/>
    <w:rsid w:val="00A235F3"/>
    <w:rsid w:val="00A265A7"/>
    <w:rsid w:val="00A26796"/>
    <w:rsid w:val="00A270DB"/>
    <w:rsid w:val="00A31259"/>
    <w:rsid w:val="00A3337D"/>
    <w:rsid w:val="00A34489"/>
    <w:rsid w:val="00A35E06"/>
    <w:rsid w:val="00A4020D"/>
    <w:rsid w:val="00A40CD7"/>
    <w:rsid w:val="00A449B1"/>
    <w:rsid w:val="00A44E1A"/>
    <w:rsid w:val="00A50D5A"/>
    <w:rsid w:val="00A522C1"/>
    <w:rsid w:val="00A6077B"/>
    <w:rsid w:val="00A6412C"/>
    <w:rsid w:val="00A65677"/>
    <w:rsid w:val="00A6747E"/>
    <w:rsid w:val="00A71B16"/>
    <w:rsid w:val="00A7346A"/>
    <w:rsid w:val="00A73EA4"/>
    <w:rsid w:val="00A74333"/>
    <w:rsid w:val="00A75317"/>
    <w:rsid w:val="00A75EE7"/>
    <w:rsid w:val="00A83AE0"/>
    <w:rsid w:val="00A844AC"/>
    <w:rsid w:val="00A85F4F"/>
    <w:rsid w:val="00A91845"/>
    <w:rsid w:val="00AA1CB1"/>
    <w:rsid w:val="00AA32C2"/>
    <w:rsid w:val="00AB0153"/>
    <w:rsid w:val="00AB2EB2"/>
    <w:rsid w:val="00AB3A64"/>
    <w:rsid w:val="00AB3B4D"/>
    <w:rsid w:val="00AB7723"/>
    <w:rsid w:val="00AC0298"/>
    <w:rsid w:val="00AC03EE"/>
    <w:rsid w:val="00AC0788"/>
    <w:rsid w:val="00AC0F6A"/>
    <w:rsid w:val="00AC46D0"/>
    <w:rsid w:val="00AC6829"/>
    <w:rsid w:val="00AD3492"/>
    <w:rsid w:val="00AD55BD"/>
    <w:rsid w:val="00AE0941"/>
    <w:rsid w:val="00AE414A"/>
    <w:rsid w:val="00AE576D"/>
    <w:rsid w:val="00AE7F54"/>
    <w:rsid w:val="00AF5C85"/>
    <w:rsid w:val="00B0034A"/>
    <w:rsid w:val="00B0053B"/>
    <w:rsid w:val="00B01CFB"/>
    <w:rsid w:val="00B058FD"/>
    <w:rsid w:val="00B0592C"/>
    <w:rsid w:val="00B05DAF"/>
    <w:rsid w:val="00B0640C"/>
    <w:rsid w:val="00B07D24"/>
    <w:rsid w:val="00B109FE"/>
    <w:rsid w:val="00B13978"/>
    <w:rsid w:val="00B14C97"/>
    <w:rsid w:val="00B1634D"/>
    <w:rsid w:val="00B2039B"/>
    <w:rsid w:val="00B20802"/>
    <w:rsid w:val="00B21D9F"/>
    <w:rsid w:val="00B221F5"/>
    <w:rsid w:val="00B2306E"/>
    <w:rsid w:val="00B23B19"/>
    <w:rsid w:val="00B23C32"/>
    <w:rsid w:val="00B30032"/>
    <w:rsid w:val="00B3215E"/>
    <w:rsid w:val="00B34E57"/>
    <w:rsid w:val="00B35A06"/>
    <w:rsid w:val="00B439F9"/>
    <w:rsid w:val="00B4456A"/>
    <w:rsid w:val="00B469F7"/>
    <w:rsid w:val="00B47391"/>
    <w:rsid w:val="00B52C2B"/>
    <w:rsid w:val="00B5388D"/>
    <w:rsid w:val="00B54CDA"/>
    <w:rsid w:val="00B60497"/>
    <w:rsid w:val="00B61010"/>
    <w:rsid w:val="00B61E44"/>
    <w:rsid w:val="00B64371"/>
    <w:rsid w:val="00B6562C"/>
    <w:rsid w:val="00B6614C"/>
    <w:rsid w:val="00B77F5B"/>
    <w:rsid w:val="00B838A0"/>
    <w:rsid w:val="00B9156E"/>
    <w:rsid w:val="00B91D7A"/>
    <w:rsid w:val="00B921FF"/>
    <w:rsid w:val="00B92B2B"/>
    <w:rsid w:val="00B92DC8"/>
    <w:rsid w:val="00B93EFC"/>
    <w:rsid w:val="00B9528C"/>
    <w:rsid w:val="00B9575D"/>
    <w:rsid w:val="00B95DF6"/>
    <w:rsid w:val="00B95F30"/>
    <w:rsid w:val="00B96104"/>
    <w:rsid w:val="00B962AF"/>
    <w:rsid w:val="00BA0C9D"/>
    <w:rsid w:val="00BA0F64"/>
    <w:rsid w:val="00BA188E"/>
    <w:rsid w:val="00BB28A2"/>
    <w:rsid w:val="00BB3E89"/>
    <w:rsid w:val="00BB6454"/>
    <w:rsid w:val="00BB65D4"/>
    <w:rsid w:val="00BC333D"/>
    <w:rsid w:val="00BC359B"/>
    <w:rsid w:val="00BC3EA1"/>
    <w:rsid w:val="00BD17B0"/>
    <w:rsid w:val="00BD210E"/>
    <w:rsid w:val="00BD3D78"/>
    <w:rsid w:val="00BD3EEC"/>
    <w:rsid w:val="00BD4DA2"/>
    <w:rsid w:val="00BD5843"/>
    <w:rsid w:val="00BD5A66"/>
    <w:rsid w:val="00BD7744"/>
    <w:rsid w:val="00BE1CF0"/>
    <w:rsid w:val="00BE4046"/>
    <w:rsid w:val="00BE4C25"/>
    <w:rsid w:val="00BE61E5"/>
    <w:rsid w:val="00BE6CA3"/>
    <w:rsid w:val="00BF02F8"/>
    <w:rsid w:val="00BF3D69"/>
    <w:rsid w:val="00BF6BF7"/>
    <w:rsid w:val="00C0038F"/>
    <w:rsid w:val="00C022A1"/>
    <w:rsid w:val="00C033A0"/>
    <w:rsid w:val="00C107AF"/>
    <w:rsid w:val="00C123F0"/>
    <w:rsid w:val="00C14D94"/>
    <w:rsid w:val="00C15F40"/>
    <w:rsid w:val="00C2031C"/>
    <w:rsid w:val="00C225D7"/>
    <w:rsid w:val="00C22E1C"/>
    <w:rsid w:val="00C2450C"/>
    <w:rsid w:val="00C2518E"/>
    <w:rsid w:val="00C26004"/>
    <w:rsid w:val="00C26E85"/>
    <w:rsid w:val="00C322B1"/>
    <w:rsid w:val="00C330AC"/>
    <w:rsid w:val="00C3321A"/>
    <w:rsid w:val="00C365D2"/>
    <w:rsid w:val="00C37439"/>
    <w:rsid w:val="00C3761C"/>
    <w:rsid w:val="00C37FAA"/>
    <w:rsid w:val="00C40F25"/>
    <w:rsid w:val="00C43315"/>
    <w:rsid w:val="00C43411"/>
    <w:rsid w:val="00C44E1C"/>
    <w:rsid w:val="00C46057"/>
    <w:rsid w:val="00C505E5"/>
    <w:rsid w:val="00C542C4"/>
    <w:rsid w:val="00C5768C"/>
    <w:rsid w:val="00C60CA7"/>
    <w:rsid w:val="00C634C6"/>
    <w:rsid w:val="00C64ADE"/>
    <w:rsid w:val="00C64B4E"/>
    <w:rsid w:val="00C67410"/>
    <w:rsid w:val="00C67B97"/>
    <w:rsid w:val="00C70482"/>
    <w:rsid w:val="00C71DCF"/>
    <w:rsid w:val="00C72CA1"/>
    <w:rsid w:val="00C749F1"/>
    <w:rsid w:val="00C76D27"/>
    <w:rsid w:val="00C76FFB"/>
    <w:rsid w:val="00C8111A"/>
    <w:rsid w:val="00C81DBE"/>
    <w:rsid w:val="00C82C4F"/>
    <w:rsid w:val="00C84216"/>
    <w:rsid w:val="00C84C26"/>
    <w:rsid w:val="00C900AB"/>
    <w:rsid w:val="00C922DC"/>
    <w:rsid w:val="00C92FF8"/>
    <w:rsid w:val="00CA1E44"/>
    <w:rsid w:val="00CA1E9B"/>
    <w:rsid w:val="00CA3635"/>
    <w:rsid w:val="00CA37C5"/>
    <w:rsid w:val="00CA451D"/>
    <w:rsid w:val="00CA63FE"/>
    <w:rsid w:val="00CA725D"/>
    <w:rsid w:val="00CB02FF"/>
    <w:rsid w:val="00CB086D"/>
    <w:rsid w:val="00CB0C64"/>
    <w:rsid w:val="00CB3C0C"/>
    <w:rsid w:val="00CB49B5"/>
    <w:rsid w:val="00CB7E74"/>
    <w:rsid w:val="00CC08F6"/>
    <w:rsid w:val="00CC28B2"/>
    <w:rsid w:val="00CC36A4"/>
    <w:rsid w:val="00CC3C8C"/>
    <w:rsid w:val="00CC72B5"/>
    <w:rsid w:val="00CD3270"/>
    <w:rsid w:val="00CD3516"/>
    <w:rsid w:val="00CD3D94"/>
    <w:rsid w:val="00CD54DD"/>
    <w:rsid w:val="00CD5A77"/>
    <w:rsid w:val="00CD6F42"/>
    <w:rsid w:val="00CD7089"/>
    <w:rsid w:val="00CE0FDF"/>
    <w:rsid w:val="00CE1040"/>
    <w:rsid w:val="00CE18D3"/>
    <w:rsid w:val="00CE1996"/>
    <w:rsid w:val="00CE2AAD"/>
    <w:rsid w:val="00CE7F0A"/>
    <w:rsid w:val="00CF041F"/>
    <w:rsid w:val="00CF0BF2"/>
    <w:rsid w:val="00CF397A"/>
    <w:rsid w:val="00CF3D52"/>
    <w:rsid w:val="00CF594F"/>
    <w:rsid w:val="00D012A6"/>
    <w:rsid w:val="00D021E5"/>
    <w:rsid w:val="00D02695"/>
    <w:rsid w:val="00D03601"/>
    <w:rsid w:val="00D0505D"/>
    <w:rsid w:val="00D05219"/>
    <w:rsid w:val="00D06D64"/>
    <w:rsid w:val="00D0785F"/>
    <w:rsid w:val="00D10CFC"/>
    <w:rsid w:val="00D14AC3"/>
    <w:rsid w:val="00D15FBC"/>
    <w:rsid w:val="00D208EC"/>
    <w:rsid w:val="00D2285A"/>
    <w:rsid w:val="00D245B7"/>
    <w:rsid w:val="00D24AE6"/>
    <w:rsid w:val="00D26D2F"/>
    <w:rsid w:val="00D26F46"/>
    <w:rsid w:val="00D27181"/>
    <w:rsid w:val="00D33D45"/>
    <w:rsid w:val="00D40E25"/>
    <w:rsid w:val="00D445D6"/>
    <w:rsid w:val="00D475EE"/>
    <w:rsid w:val="00D47702"/>
    <w:rsid w:val="00D519B1"/>
    <w:rsid w:val="00D522D0"/>
    <w:rsid w:val="00D52E48"/>
    <w:rsid w:val="00D5786C"/>
    <w:rsid w:val="00D6054F"/>
    <w:rsid w:val="00D6276C"/>
    <w:rsid w:val="00D631FA"/>
    <w:rsid w:val="00D63D12"/>
    <w:rsid w:val="00D64E90"/>
    <w:rsid w:val="00D66AF4"/>
    <w:rsid w:val="00D72377"/>
    <w:rsid w:val="00D73243"/>
    <w:rsid w:val="00D81EA7"/>
    <w:rsid w:val="00D84553"/>
    <w:rsid w:val="00D84C5F"/>
    <w:rsid w:val="00D85576"/>
    <w:rsid w:val="00D855DC"/>
    <w:rsid w:val="00D923BA"/>
    <w:rsid w:val="00D9301B"/>
    <w:rsid w:val="00D945AD"/>
    <w:rsid w:val="00D95338"/>
    <w:rsid w:val="00D95BEA"/>
    <w:rsid w:val="00D96311"/>
    <w:rsid w:val="00DA082A"/>
    <w:rsid w:val="00DA210B"/>
    <w:rsid w:val="00DA3AE8"/>
    <w:rsid w:val="00DA4990"/>
    <w:rsid w:val="00DA660D"/>
    <w:rsid w:val="00DA69A1"/>
    <w:rsid w:val="00DA6BE5"/>
    <w:rsid w:val="00DA75CB"/>
    <w:rsid w:val="00DB01E6"/>
    <w:rsid w:val="00DB0EAB"/>
    <w:rsid w:val="00DB6204"/>
    <w:rsid w:val="00DC2038"/>
    <w:rsid w:val="00DC37B4"/>
    <w:rsid w:val="00DC4DE9"/>
    <w:rsid w:val="00DC5A7F"/>
    <w:rsid w:val="00DC692B"/>
    <w:rsid w:val="00DC6D21"/>
    <w:rsid w:val="00DC7102"/>
    <w:rsid w:val="00DC7C82"/>
    <w:rsid w:val="00DD2227"/>
    <w:rsid w:val="00DD31C1"/>
    <w:rsid w:val="00DD346A"/>
    <w:rsid w:val="00DD3807"/>
    <w:rsid w:val="00DD5001"/>
    <w:rsid w:val="00DD5217"/>
    <w:rsid w:val="00DD640A"/>
    <w:rsid w:val="00DE158D"/>
    <w:rsid w:val="00DE2941"/>
    <w:rsid w:val="00DE3639"/>
    <w:rsid w:val="00DE4265"/>
    <w:rsid w:val="00DE5DCB"/>
    <w:rsid w:val="00DF2661"/>
    <w:rsid w:val="00DF31E9"/>
    <w:rsid w:val="00DF4181"/>
    <w:rsid w:val="00DF744D"/>
    <w:rsid w:val="00E031DC"/>
    <w:rsid w:val="00E04009"/>
    <w:rsid w:val="00E0508C"/>
    <w:rsid w:val="00E073E8"/>
    <w:rsid w:val="00E107F8"/>
    <w:rsid w:val="00E13743"/>
    <w:rsid w:val="00E14E55"/>
    <w:rsid w:val="00E1589D"/>
    <w:rsid w:val="00E159E6"/>
    <w:rsid w:val="00E233FC"/>
    <w:rsid w:val="00E245B6"/>
    <w:rsid w:val="00E24C66"/>
    <w:rsid w:val="00E25908"/>
    <w:rsid w:val="00E26664"/>
    <w:rsid w:val="00E268CF"/>
    <w:rsid w:val="00E27CD5"/>
    <w:rsid w:val="00E32749"/>
    <w:rsid w:val="00E33E04"/>
    <w:rsid w:val="00E360A8"/>
    <w:rsid w:val="00E41FEE"/>
    <w:rsid w:val="00E42531"/>
    <w:rsid w:val="00E43834"/>
    <w:rsid w:val="00E448D5"/>
    <w:rsid w:val="00E46D3A"/>
    <w:rsid w:val="00E516E5"/>
    <w:rsid w:val="00E52D7D"/>
    <w:rsid w:val="00E5474B"/>
    <w:rsid w:val="00E5572B"/>
    <w:rsid w:val="00E559C2"/>
    <w:rsid w:val="00E5788D"/>
    <w:rsid w:val="00E616E7"/>
    <w:rsid w:val="00E63B61"/>
    <w:rsid w:val="00E64858"/>
    <w:rsid w:val="00E66E4B"/>
    <w:rsid w:val="00E73006"/>
    <w:rsid w:val="00E74497"/>
    <w:rsid w:val="00E76673"/>
    <w:rsid w:val="00E77332"/>
    <w:rsid w:val="00E77637"/>
    <w:rsid w:val="00E77A5D"/>
    <w:rsid w:val="00E8117A"/>
    <w:rsid w:val="00E815A6"/>
    <w:rsid w:val="00E82893"/>
    <w:rsid w:val="00E830A5"/>
    <w:rsid w:val="00E85212"/>
    <w:rsid w:val="00E86C7F"/>
    <w:rsid w:val="00E93E15"/>
    <w:rsid w:val="00E947E2"/>
    <w:rsid w:val="00E97187"/>
    <w:rsid w:val="00EA313B"/>
    <w:rsid w:val="00EA59BF"/>
    <w:rsid w:val="00EB0167"/>
    <w:rsid w:val="00EB02B3"/>
    <w:rsid w:val="00EB0E28"/>
    <w:rsid w:val="00EB1DFA"/>
    <w:rsid w:val="00EB27B1"/>
    <w:rsid w:val="00EB281A"/>
    <w:rsid w:val="00EB3FBE"/>
    <w:rsid w:val="00EB6B26"/>
    <w:rsid w:val="00EB79FA"/>
    <w:rsid w:val="00EC0A6E"/>
    <w:rsid w:val="00EC2D47"/>
    <w:rsid w:val="00EC38D3"/>
    <w:rsid w:val="00EC4C71"/>
    <w:rsid w:val="00ED0086"/>
    <w:rsid w:val="00ED0D16"/>
    <w:rsid w:val="00ED1C74"/>
    <w:rsid w:val="00ED3758"/>
    <w:rsid w:val="00ED3F63"/>
    <w:rsid w:val="00ED48DE"/>
    <w:rsid w:val="00ED6BAA"/>
    <w:rsid w:val="00EE37DA"/>
    <w:rsid w:val="00EE5360"/>
    <w:rsid w:val="00EF1527"/>
    <w:rsid w:val="00EF2A7A"/>
    <w:rsid w:val="00EF2C04"/>
    <w:rsid w:val="00F006C1"/>
    <w:rsid w:val="00F00E5E"/>
    <w:rsid w:val="00F02D2F"/>
    <w:rsid w:val="00F03408"/>
    <w:rsid w:val="00F06D98"/>
    <w:rsid w:val="00F06DDE"/>
    <w:rsid w:val="00F07DD9"/>
    <w:rsid w:val="00F100B7"/>
    <w:rsid w:val="00F15E65"/>
    <w:rsid w:val="00F15ECB"/>
    <w:rsid w:val="00F1729D"/>
    <w:rsid w:val="00F221B1"/>
    <w:rsid w:val="00F22333"/>
    <w:rsid w:val="00F2268C"/>
    <w:rsid w:val="00F26DEC"/>
    <w:rsid w:val="00F33865"/>
    <w:rsid w:val="00F40410"/>
    <w:rsid w:val="00F478D8"/>
    <w:rsid w:val="00F51D33"/>
    <w:rsid w:val="00F52E2C"/>
    <w:rsid w:val="00F52F45"/>
    <w:rsid w:val="00F55F44"/>
    <w:rsid w:val="00F5635B"/>
    <w:rsid w:val="00F56B92"/>
    <w:rsid w:val="00F60797"/>
    <w:rsid w:val="00F60F17"/>
    <w:rsid w:val="00F625F8"/>
    <w:rsid w:val="00F632F0"/>
    <w:rsid w:val="00F63B14"/>
    <w:rsid w:val="00F65DE3"/>
    <w:rsid w:val="00F66F61"/>
    <w:rsid w:val="00F6794E"/>
    <w:rsid w:val="00F701A6"/>
    <w:rsid w:val="00F70506"/>
    <w:rsid w:val="00F723FB"/>
    <w:rsid w:val="00F734A0"/>
    <w:rsid w:val="00F74BAD"/>
    <w:rsid w:val="00F76C60"/>
    <w:rsid w:val="00F76F01"/>
    <w:rsid w:val="00F806E4"/>
    <w:rsid w:val="00F81E7E"/>
    <w:rsid w:val="00F82479"/>
    <w:rsid w:val="00F83486"/>
    <w:rsid w:val="00F83824"/>
    <w:rsid w:val="00F84B3B"/>
    <w:rsid w:val="00F872FA"/>
    <w:rsid w:val="00F9469C"/>
    <w:rsid w:val="00F95DC3"/>
    <w:rsid w:val="00FA089E"/>
    <w:rsid w:val="00FA1D3E"/>
    <w:rsid w:val="00FA3EA0"/>
    <w:rsid w:val="00FA410B"/>
    <w:rsid w:val="00FB108F"/>
    <w:rsid w:val="00FB1548"/>
    <w:rsid w:val="00FB16C6"/>
    <w:rsid w:val="00FB1EB0"/>
    <w:rsid w:val="00FB3604"/>
    <w:rsid w:val="00FB695F"/>
    <w:rsid w:val="00FC06BA"/>
    <w:rsid w:val="00FC12EA"/>
    <w:rsid w:val="00FC1CE5"/>
    <w:rsid w:val="00FC2AA9"/>
    <w:rsid w:val="00FC309E"/>
    <w:rsid w:val="00FC4214"/>
    <w:rsid w:val="00FC65F3"/>
    <w:rsid w:val="00FD0049"/>
    <w:rsid w:val="00FD3B98"/>
    <w:rsid w:val="00FD5151"/>
    <w:rsid w:val="00FD5171"/>
    <w:rsid w:val="00FE0CEF"/>
    <w:rsid w:val="00FE277C"/>
    <w:rsid w:val="00FE43F1"/>
    <w:rsid w:val="00FE4496"/>
    <w:rsid w:val="00FE5E12"/>
    <w:rsid w:val="00FE7536"/>
    <w:rsid w:val="00FE7B19"/>
    <w:rsid w:val="00FF05DD"/>
    <w:rsid w:val="00FF27D5"/>
    <w:rsid w:val="00FF2D50"/>
    <w:rsid w:val="00FF3840"/>
    <w:rsid w:val="00FF3841"/>
    <w:rsid w:val="00FF4013"/>
    <w:rsid w:val="00FF667A"/>
    <w:rsid w:val="00FF6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25610E"/>
  <w15:docId w15:val="{C4E57A5A-22AC-4546-B5C4-9A90D44F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imes New Roman" w:hAnsi="Open Sans"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uiPriority="10" w:qFormat="1"/>
    <w:lsdException w:name="heading 2" w:uiPriority="11" w:qFormat="1"/>
    <w:lsdException w:name="heading 3" w:uiPriority="12" w:qFormat="1"/>
    <w:lsdException w:name="heading 4" w:uiPriority="13" w:qFormat="1"/>
    <w:lsdException w:name="heading 5" w:uiPriority="14"/>
    <w:lsdException w:name="heading 6" w:uiPriority="1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2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2"/>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Main Body Text"/>
    <w:qFormat/>
    <w:rsid w:val="00142001"/>
    <w:pPr>
      <w:spacing w:after="120"/>
      <w:jc w:val="both"/>
    </w:pPr>
    <w:rPr>
      <w:rFonts w:ascii="Helvetica" w:hAnsi="Helvetica"/>
      <w:sz w:val="22"/>
    </w:rPr>
  </w:style>
  <w:style w:type="paragraph" w:styleId="Heading1">
    <w:name w:val="heading 1"/>
    <w:basedOn w:val="Normal"/>
    <w:next w:val="Normal"/>
    <w:autoRedefine/>
    <w:uiPriority w:val="10"/>
    <w:qFormat/>
    <w:rsid w:val="00652EA3"/>
    <w:pPr>
      <w:keepNext/>
      <w:numPr>
        <w:numId w:val="2"/>
      </w:numPr>
      <w:spacing w:before="240"/>
      <w:outlineLvl w:val="0"/>
    </w:pPr>
    <w:rPr>
      <w:b/>
      <w:color w:val="005A9B"/>
      <w:kern w:val="28"/>
      <w:sz w:val="32"/>
    </w:rPr>
  </w:style>
  <w:style w:type="paragraph" w:styleId="Heading2">
    <w:name w:val="heading 2"/>
    <w:basedOn w:val="Normal"/>
    <w:next w:val="Normal"/>
    <w:link w:val="Heading2Char"/>
    <w:autoRedefine/>
    <w:uiPriority w:val="11"/>
    <w:qFormat/>
    <w:rsid w:val="00142001"/>
    <w:pPr>
      <w:keepNext/>
      <w:numPr>
        <w:ilvl w:val="1"/>
        <w:numId w:val="2"/>
      </w:numPr>
      <w:spacing w:before="120"/>
      <w:outlineLvl w:val="1"/>
    </w:pPr>
    <w:rPr>
      <w:b/>
      <w:color w:val="009CDC"/>
      <w:sz w:val="24"/>
    </w:rPr>
  </w:style>
  <w:style w:type="paragraph" w:styleId="Heading3">
    <w:name w:val="heading 3"/>
    <w:basedOn w:val="Normal"/>
    <w:next w:val="Normal"/>
    <w:link w:val="Heading3Char"/>
    <w:autoRedefine/>
    <w:uiPriority w:val="12"/>
    <w:qFormat/>
    <w:rsid w:val="00142001"/>
    <w:pPr>
      <w:keepNext/>
      <w:numPr>
        <w:ilvl w:val="2"/>
        <w:numId w:val="2"/>
      </w:numPr>
      <w:outlineLvl w:val="2"/>
    </w:pPr>
    <w:rPr>
      <w:i/>
      <w:color w:val="009CDC"/>
      <w:sz w:val="24"/>
    </w:rPr>
  </w:style>
  <w:style w:type="paragraph" w:styleId="Heading4">
    <w:name w:val="heading 4"/>
    <w:basedOn w:val="Normal"/>
    <w:next w:val="Normal"/>
    <w:uiPriority w:val="13"/>
    <w:qFormat/>
    <w:rsid w:val="00142001"/>
    <w:pPr>
      <w:keepNext/>
      <w:tabs>
        <w:tab w:val="left" w:pos="720"/>
      </w:tabs>
      <w:spacing w:before="240" w:after="160"/>
      <w:outlineLvl w:val="3"/>
    </w:pPr>
    <w:rPr>
      <w:b/>
      <w:i/>
      <w:sz w:val="24"/>
    </w:rPr>
  </w:style>
  <w:style w:type="paragraph" w:styleId="Heading5">
    <w:name w:val="heading 5"/>
    <w:basedOn w:val="Normal"/>
    <w:next w:val="Normal"/>
    <w:link w:val="Heading5Char"/>
    <w:uiPriority w:val="14"/>
    <w:rsid w:val="00300A13"/>
    <w:pPr>
      <w:keepNext/>
      <w:numPr>
        <w:ilvl w:val="4"/>
        <w:numId w:val="2"/>
      </w:numPr>
      <w:spacing w:before="120" w:after="20"/>
      <w:outlineLvl w:val="4"/>
    </w:pPr>
    <w:rPr>
      <w:b/>
      <w:sz w:val="18"/>
      <w:u w:val="single"/>
    </w:rPr>
  </w:style>
  <w:style w:type="paragraph" w:styleId="Heading6">
    <w:name w:val="heading 6"/>
    <w:basedOn w:val="Normal"/>
    <w:next w:val="Normal"/>
    <w:uiPriority w:val="15"/>
    <w:rsid w:val="00300A13"/>
    <w:pPr>
      <w:numPr>
        <w:ilvl w:val="5"/>
        <w:numId w:val="2"/>
      </w:numPr>
      <w:spacing w:before="120" w:after="20"/>
      <w:outlineLvl w:val="5"/>
    </w:pPr>
    <w:rPr>
      <w:rFonts w:ascii="Times New Roman" w:hAnsi="Times New Roman"/>
      <w:b/>
      <w:i/>
    </w:rPr>
  </w:style>
  <w:style w:type="paragraph" w:styleId="Heading7">
    <w:name w:val="heading 7"/>
    <w:basedOn w:val="Normal"/>
    <w:next w:val="Normal"/>
    <w:rsid w:val="00300A13"/>
    <w:pPr>
      <w:keepNext/>
      <w:numPr>
        <w:ilvl w:val="6"/>
        <w:numId w:val="2"/>
      </w:numPr>
      <w:outlineLvl w:val="6"/>
    </w:pPr>
    <w:rPr>
      <w:b/>
      <w:sz w:val="18"/>
    </w:rPr>
  </w:style>
  <w:style w:type="paragraph" w:styleId="Heading8">
    <w:name w:val="heading 8"/>
    <w:basedOn w:val="Normal"/>
    <w:next w:val="Normal"/>
    <w:rsid w:val="00300A13"/>
    <w:pPr>
      <w:keepNext/>
      <w:numPr>
        <w:ilvl w:val="7"/>
        <w:numId w:val="2"/>
      </w:numPr>
      <w:outlineLvl w:val="7"/>
    </w:pPr>
    <w:rPr>
      <w:b/>
    </w:rPr>
  </w:style>
  <w:style w:type="paragraph" w:styleId="Heading9">
    <w:name w:val="heading 9"/>
    <w:basedOn w:val="Normal"/>
    <w:next w:val="Normal"/>
    <w:rsid w:val="00300A13"/>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rsid w:val="00300A13"/>
    <w:pPr>
      <w:tabs>
        <w:tab w:val="center" w:pos="4153"/>
        <w:tab w:val="right" w:pos="8306"/>
      </w:tabs>
    </w:pPr>
    <w:rPr>
      <w:color w:val="7F7F7F" w:themeColor="text1" w:themeTint="80"/>
      <w:sz w:val="28"/>
    </w:rPr>
  </w:style>
  <w:style w:type="paragraph" w:styleId="Footer">
    <w:name w:val="footer"/>
    <w:basedOn w:val="Normal"/>
    <w:link w:val="FooterChar"/>
    <w:uiPriority w:val="99"/>
    <w:qFormat/>
    <w:rsid w:val="00300A13"/>
    <w:pPr>
      <w:tabs>
        <w:tab w:val="center" w:pos="4153"/>
        <w:tab w:val="right" w:pos="8306"/>
      </w:tabs>
    </w:pPr>
    <w:rPr>
      <w:color w:val="7F7F7F" w:themeColor="text1" w:themeTint="80"/>
    </w:rPr>
  </w:style>
  <w:style w:type="paragraph" w:styleId="TOC1">
    <w:name w:val="toc 1"/>
    <w:basedOn w:val="Normal"/>
    <w:next w:val="Normal"/>
    <w:autoRedefine/>
    <w:uiPriority w:val="39"/>
    <w:qFormat/>
    <w:rsid w:val="00300A13"/>
    <w:pPr>
      <w:tabs>
        <w:tab w:val="left" w:pos="400"/>
        <w:tab w:val="right" w:leader="dot" w:pos="10083"/>
      </w:tabs>
      <w:spacing w:before="60"/>
    </w:pPr>
    <w:rPr>
      <w:sz w:val="32"/>
    </w:rPr>
  </w:style>
  <w:style w:type="paragraph" w:styleId="BodyText2">
    <w:name w:val="Body Text 2"/>
    <w:basedOn w:val="Normal"/>
    <w:rsid w:val="00300A13"/>
    <w:pPr>
      <w:jc w:val="center"/>
    </w:pPr>
    <w:rPr>
      <w:sz w:val="16"/>
    </w:rPr>
  </w:style>
  <w:style w:type="paragraph" w:styleId="BodyText3">
    <w:name w:val="Body Text 3"/>
    <w:basedOn w:val="Normal"/>
    <w:rsid w:val="00300A13"/>
    <w:rPr>
      <w:sz w:val="16"/>
    </w:rPr>
  </w:style>
  <w:style w:type="paragraph" w:styleId="BalloonText">
    <w:name w:val="Balloon Text"/>
    <w:basedOn w:val="Normal"/>
    <w:semiHidden/>
    <w:rsid w:val="00300A13"/>
    <w:rPr>
      <w:rFonts w:ascii="Tahoma" w:hAnsi="Tahoma" w:cs="Tahoma"/>
      <w:sz w:val="16"/>
      <w:szCs w:val="16"/>
    </w:rPr>
  </w:style>
  <w:style w:type="character" w:styleId="Hyperlink">
    <w:name w:val="Hyperlink"/>
    <w:basedOn w:val="DefaultParagraphFont"/>
    <w:rsid w:val="00300A13"/>
    <w:rPr>
      <w:color w:val="0000FF"/>
      <w:u w:val="single"/>
    </w:rPr>
  </w:style>
  <w:style w:type="table" w:styleId="TableGrid">
    <w:name w:val="Table Grid"/>
    <w:basedOn w:val="TableNormal"/>
    <w:uiPriority w:val="39"/>
    <w:rsid w:val="00300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300A13"/>
    <w:pPr>
      <w:shd w:val="clear" w:color="auto" w:fill="000080"/>
    </w:pPr>
    <w:rPr>
      <w:rFonts w:ascii="Tahoma" w:hAnsi="Tahoma"/>
    </w:rPr>
  </w:style>
  <w:style w:type="paragraph" w:styleId="BodyTextIndent">
    <w:name w:val="Body Text Indent"/>
    <w:basedOn w:val="Normal"/>
    <w:rsid w:val="00300A13"/>
    <w:pPr>
      <w:ind w:left="2880"/>
    </w:pPr>
    <w:rPr>
      <w:rFonts w:ascii="Courier" w:hAnsi="Courier"/>
    </w:rPr>
  </w:style>
  <w:style w:type="paragraph" w:styleId="BodyTextIndent2">
    <w:name w:val="Body Text Indent 2"/>
    <w:basedOn w:val="Normal"/>
    <w:rsid w:val="00300A13"/>
    <w:pPr>
      <w:ind w:left="2160"/>
    </w:pPr>
    <w:rPr>
      <w:rFonts w:ascii="Courier" w:hAnsi="Courier"/>
    </w:rPr>
  </w:style>
  <w:style w:type="paragraph" w:styleId="BodyTextIndent3">
    <w:name w:val="Body Text Indent 3"/>
    <w:basedOn w:val="Normal"/>
    <w:rsid w:val="00300A13"/>
    <w:pPr>
      <w:ind w:left="720"/>
    </w:pPr>
    <w:rPr>
      <w:rFonts w:ascii="Courier New" w:hAnsi="Courier New"/>
    </w:rPr>
  </w:style>
  <w:style w:type="paragraph" w:styleId="FootnoteText">
    <w:name w:val="footnote text"/>
    <w:basedOn w:val="Normal"/>
    <w:link w:val="FootnoteTextChar"/>
    <w:uiPriority w:val="99"/>
    <w:semiHidden/>
    <w:rsid w:val="00300A13"/>
  </w:style>
  <w:style w:type="character" w:styleId="FootnoteReference">
    <w:name w:val="footnote reference"/>
    <w:basedOn w:val="DefaultParagraphFont"/>
    <w:uiPriority w:val="99"/>
    <w:semiHidden/>
    <w:rsid w:val="00300A13"/>
    <w:rPr>
      <w:vertAlign w:val="superscript"/>
    </w:rPr>
  </w:style>
  <w:style w:type="character" w:styleId="FollowedHyperlink">
    <w:name w:val="FollowedHyperlink"/>
    <w:basedOn w:val="DefaultParagraphFont"/>
    <w:rsid w:val="00300A13"/>
    <w:rPr>
      <w:color w:val="800080"/>
      <w:u w:val="single"/>
    </w:rPr>
  </w:style>
  <w:style w:type="paragraph" w:styleId="BodyText">
    <w:name w:val="Body Text"/>
    <w:basedOn w:val="Normal"/>
    <w:rsid w:val="00300A13"/>
    <w:pPr>
      <w:jc w:val="center"/>
    </w:pPr>
  </w:style>
  <w:style w:type="paragraph" w:styleId="TOC2">
    <w:name w:val="toc 2"/>
    <w:basedOn w:val="Normal"/>
    <w:next w:val="Normal"/>
    <w:autoRedefine/>
    <w:uiPriority w:val="39"/>
    <w:qFormat/>
    <w:rsid w:val="00300A13"/>
    <w:pPr>
      <w:tabs>
        <w:tab w:val="left" w:pos="800"/>
        <w:tab w:val="right" w:leader="dot" w:pos="10081"/>
      </w:tabs>
      <w:spacing w:before="60"/>
      <w:ind w:left="198"/>
    </w:pPr>
    <w:rPr>
      <w:rFonts w:cs="Open Sans"/>
      <w:noProof/>
      <w:color w:val="009EDC"/>
    </w:rPr>
  </w:style>
  <w:style w:type="paragraph" w:styleId="TOC3">
    <w:name w:val="toc 3"/>
    <w:basedOn w:val="Normal"/>
    <w:next w:val="Normal"/>
    <w:autoRedefine/>
    <w:uiPriority w:val="39"/>
    <w:qFormat/>
    <w:rsid w:val="00300A13"/>
    <w:pPr>
      <w:ind w:left="403"/>
    </w:pPr>
    <w:rPr>
      <w:i/>
      <w:color w:val="009EDC"/>
    </w:rPr>
  </w:style>
  <w:style w:type="paragraph" w:styleId="TOC4">
    <w:name w:val="toc 4"/>
    <w:basedOn w:val="Normal"/>
    <w:next w:val="Normal"/>
    <w:autoRedefine/>
    <w:semiHidden/>
    <w:rsid w:val="00300A13"/>
    <w:pPr>
      <w:ind w:left="600"/>
    </w:pPr>
    <w:rPr>
      <w:rFonts w:ascii="Times New Roman" w:hAnsi="Times New Roman"/>
    </w:rPr>
  </w:style>
  <w:style w:type="paragraph" w:styleId="TOC5">
    <w:name w:val="toc 5"/>
    <w:basedOn w:val="Normal"/>
    <w:next w:val="Normal"/>
    <w:autoRedefine/>
    <w:semiHidden/>
    <w:rsid w:val="00300A13"/>
    <w:pPr>
      <w:ind w:left="800"/>
    </w:pPr>
    <w:rPr>
      <w:rFonts w:ascii="Times New Roman" w:hAnsi="Times New Roman"/>
    </w:rPr>
  </w:style>
  <w:style w:type="paragraph" w:styleId="TOC6">
    <w:name w:val="toc 6"/>
    <w:basedOn w:val="Normal"/>
    <w:next w:val="Normal"/>
    <w:autoRedefine/>
    <w:semiHidden/>
    <w:rsid w:val="00300A13"/>
    <w:pPr>
      <w:ind w:left="1000"/>
    </w:pPr>
    <w:rPr>
      <w:rFonts w:ascii="Times New Roman" w:hAnsi="Times New Roman"/>
    </w:rPr>
  </w:style>
  <w:style w:type="paragraph" w:styleId="TOC7">
    <w:name w:val="toc 7"/>
    <w:basedOn w:val="Normal"/>
    <w:next w:val="Normal"/>
    <w:autoRedefine/>
    <w:semiHidden/>
    <w:rsid w:val="00300A13"/>
    <w:pPr>
      <w:ind w:left="1200"/>
    </w:pPr>
    <w:rPr>
      <w:rFonts w:ascii="Times New Roman" w:hAnsi="Times New Roman"/>
    </w:rPr>
  </w:style>
  <w:style w:type="paragraph" w:styleId="TOC8">
    <w:name w:val="toc 8"/>
    <w:basedOn w:val="Normal"/>
    <w:next w:val="Normal"/>
    <w:autoRedefine/>
    <w:semiHidden/>
    <w:rsid w:val="00300A13"/>
    <w:pPr>
      <w:ind w:left="1400"/>
    </w:pPr>
    <w:rPr>
      <w:rFonts w:ascii="Times New Roman" w:hAnsi="Times New Roman"/>
    </w:rPr>
  </w:style>
  <w:style w:type="paragraph" w:styleId="TOC9">
    <w:name w:val="toc 9"/>
    <w:basedOn w:val="Normal"/>
    <w:next w:val="Normal"/>
    <w:autoRedefine/>
    <w:semiHidden/>
    <w:rsid w:val="00300A13"/>
    <w:pPr>
      <w:ind w:left="1600"/>
    </w:pPr>
    <w:rPr>
      <w:rFonts w:ascii="Times New Roman" w:hAnsi="Times New Roman"/>
    </w:rPr>
  </w:style>
  <w:style w:type="paragraph" w:customStyle="1" w:styleId="CoverProjectTitle">
    <w:name w:val="Cover Project Title"/>
    <w:basedOn w:val="Normal"/>
    <w:link w:val="CoverProjectTitleChar"/>
    <w:uiPriority w:val="31"/>
    <w:qFormat/>
    <w:rsid w:val="00300A13"/>
    <w:rPr>
      <w:color w:val="FFFFFF" w:themeColor="background1"/>
      <w:sz w:val="52"/>
      <w:szCs w:val="52"/>
    </w:rPr>
  </w:style>
  <w:style w:type="paragraph" w:customStyle="1" w:styleId="SmallHeading">
    <w:name w:val="Small Heading"/>
    <w:basedOn w:val="Normal"/>
    <w:rsid w:val="00300A13"/>
    <w:pPr>
      <w:spacing w:before="60" w:after="20"/>
    </w:pPr>
    <w:rPr>
      <w:b/>
      <w:sz w:val="18"/>
    </w:rPr>
  </w:style>
  <w:style w:type="character" w:styleId="PageNumber">
    <w:name w:val="page number"/>
    <w:basedOn w:val="DefaultParagraphFont"/>
    <w:rsid w:val="00300A13"/>
  </w:style>
  <w:style w:type="paragraph" w:styleId="Index1">
    <w:name w:val="index 1"/>
    <w:basedOn w:val="Normal"/>
    <w:next w:val="Normal"/>
    <w:autoRedefine/>
    <w:semiHidden/>
    <w:rsid w:val="00300A13"/>
    <w:pPr>
      <w:ind w:left="200" w:hanging="200"/>
    </w:pPr>
    <w:rPr>
      <w:b/>
      <w:sz w:val="18"/>
    </w:rPr>
  </w:style>
  <w:style w:type="paragraph" w:customStyle="1" w:styleId="SourceCode">
    <w:name w:val="Source Code"/>
    <w:basedOn w:val="Normal"/>
    <w:rsid w:val="00300A13"/>
    <w:rPr>
      <w:rFonts w:ascii="Courier New" w:hAnsi="Courier New"/>
    </w:rPr>
  </w:style>
  <w:style w:type="paragraph" w:styleId="Index2">
    <w:name w:val="index 2"/>
    <w:basedOn w:val="Normal"/>
    <w:next w:val="Normal"/>
    <w:autoRedefine/>
    <w:semiHidden/>
    <w:rsid w:val="00300A13"/>
    <w:pPr>
      <w:ind w:left="400" w:hanging="200"/>
    </w:pPr>
    <w:rPr>
      <w:i/>
      <w:smallCaps/>
      <w:sz w:val="18"/>
    </w:rPr>
  </w:style>
  <w:style w:type="paragraph" w:styleId="Index3">
    <w:name w:val="index 3"/>
    <w:basedOn w:val="Normal"/>
    <w:next w:val="Normal"/>
    <w:autoRedefine/>
    <w:semiHidden/>
    <w:rsid w:val="00300A13"/>
    <w:pPr>
      <w:ind w:left="600" w:hanging="200"/>
    </w:pPr>
    <w:rPr>
      <w:sz w:val="18"/>
    </w:rPr>
  </w:style>
  <w:style w:type="paragraph" w:styleId="Index4">
    <w:name w:val="index 4"/>
    <w:basedOn w:val="Normal"/>
    <w:next w:val="Normal"/>
    <w:autoRedefine/>
    <w:semiHidden/>
    <w:rsid w:val="00300A13"/>
    <w:pPr>
      <w:ind w:left="800" w:hanging="200"/>
    </w:pPr>
    <w:rPr>
      <w:rFonts w:ascii="Times New Roman" w:hAnsi="Times New Roman"/>
      <w:sz w:val="18"/>
    </w:rPr>
  </w:style>
  <w:style w:type="paragraph" w:styleId="Index5">
    <w:name w:val="index 5"/>
    <w:basedOn w:val="Normal"/>
    <w:next w:val="Normal"/>
    <w:autoRedefine/>
    <w:semiHidden/>
    <w:rsid w:val="00300A13"/>
    <w:pPr>
      <w:ind w:left="1000" w:hanging="200"/>
    </w:pPr>
    <w:rPr>
      <w:rFonts w:ascii="Times New Roman" w:hAnsi="Times New Roman"/>
      <w:sz w:val="18"/>
    </w:rPr>
  </w:style>
  <w:style w:type="paragraph" w:styleId="Index6">
    <w:name w:val="index 6"/>
    <w:basedOn w:val="Normal"/>
    <w:next w:val="Normal"/>
    <w:autoRedefine/>
    <w:semiHidden/>
    <w:rsid w:val="00300A13"/>
    <w:pPr>
      <w:ind w:left="1200" w:hanging="200"/>
    </w:pPr>
    <w:rPr>
      <w:rFonts w:ascii="Times New Roman" w:hAnsi="Times New Roman"/>
      <w:sz w:val="18"/>
    </w:rPr>
  </w:style>
  <w:style w:type="paragraph" w:styleId="Index7">
    <w:name w:val="index 7"/>
    <w:basedOn w:val="Normal"/>
    <w:next w:val="Normal"/>
    <w:autoRedefine/>
    <w:semiHidden/>
    <w:rsid w:val="00300A13"/>
    <w:pPr>
      <w:ind w:left="1400" w:hanging="200"/>
    </w:pPr>
    <w:rPr>
      <w:rFonts w:ascii="Times New Roman" w:hAnsi="Times New Roman"/>
      <w:sz w:val="18"/>
    </w:rPr>
  </w:style>
  <w:style w:type="paragraph" w:styleId="Index8">
    <w:name w:val="index 8"/>
    <w:basedOn w:val="Normal"/>
    <w:next w:val="Normal"/>
    <w:autoRedefine/>
    <w:semiHidden/>
    <w:rsid w:val="00300A13"/>
    <w:pPr>
      <w:ind w:left="1600" w:hanging="200"/>
    </w:pPr>
    <w:rPr>
      <w:rFonts w:ascii="Times New Roman" w:hAnsi="Times New Roman"/>
      <w:sz w:val="18"/>
    </w:rPr>
  </w:style>
  <w:style w:type="paragraph" w:styleId="Index9">
    <w:name w:val="index 9"/>
    <w:basedOn w:val="Normal"/>
    <w:next w:val="Normal"/>
    <w:autoRedefine/>
    <w:semiHidden/>
    <w:rsid w:val="00300A13"/>
    <w:pPr>
      <w:ind w:left="1800" w:hanging="200"/>
    </w:pPr>
    <w:rPr>
      <w:rFonts w:ascii="Times New Roman" w:hAnsi="Times New Roman"/>
      <w:sz w:val="18"/>
    </w:rPr>
  </w:style>
  <w:style w:type="paragraph" w:styleId="IndexHeading">
    <w:name w:val="index heading"/>
    <w:basedOn w:val="Normal"/>
    <w:next w:val="Index1"/>
    <w:semiHidden/>
    <w:rsid w:val="00300A13"/>
    <w:pPr>
      <w:pBdr>
        <w:top w:val="single" w:sz="12" w:space="0" w:color="auto"/>
      </w:pBdr>
      <w:spacing w:before="360" w:after="240"/>
    </w:pPr>
    <w:rPr>
      <w:rFonts w:ascii="Times New Roman" w:hAnsi="Times New Roman"/>
      <w:b/>
      <w:i/>
      <w:sz w:val="26"/>
    </w:rPr>
  </w:style>
  <w:style w:type="paragraph" w:styleId="PlainText">
    <w:name w:val="Plain Text"/>
    <w:basedOn w:val="Normal"/>
    <w:rsid w:val="00300A13"/>
    <w:rPr>
      <w:rFonts w:ascii="Courier New" w:hAnsi="Courier New"/>
      <w:color w:val="000000"/>
    </w:rPr>
  </w:style>
  <w:style w:type="character" w:styleId="CommentReference">
    <w:name w:val="annotation reference"/>
    <w:basedOn w:val="DefaultParagraphFont"/>
    <w:semiHidden/>
    <w:rsid w:val="00300A13"/>
    <w:rPr>
      <w:sz w:val="16"/>
      <w:szCs w:val="16"/>
    </w:rPr>
  </w:style>
  <w:style w:type="paragraph" w:styleId="CommentText">
    <w:name w:val="annotation text"/>
    <w:basedOn w:val="Normal"/>
    <w:semiHidden/>
    <w:rsid w:val="00300A13"/>
  </w:style>
  <w:style w:type="paragraph" w:styleId="CommentSubject">
    <w:name w:val="annotation subject"/>
    <w:basedOn w:val="CommentText"/>
    <w:next w:val="CommentText"/>
    <w:semiHidden/>
    <w:rsid w:val="00300A13"/>
    <w:rPr>
      <w:b/>
      <w:bCs/>
    </w:rPr>
  </w:style>
  <w:style w:type="character" w:customStyle="1" w:styleId="CoverProjectTitleChar">
    <w:name w:val="Cover Project Title Char"/>
    <w:basedOn w:val="DefaultParagraphFont"/>
    <w:link w:val="CoverProjectTitle"/>
    <w:uiPriority w:val="31"/>
    <w:rsid w:val="00300A13"/>
    <w:rPr>
      <w:rFonts w:ascii="Arial" w:hAnsi="Arial"/>
      <w:color w:val="FFFFFF" w:themeColor="background1"/>
      <w:sz w:val="52"/>
      <w:szCs w:val="52"/>
    </w:rPr>
  </w:style>
  <w:style w:type="character" w:customStyle="1" w:styleId="Heading2Char">
    <w:name w:val="Heading 2 Char"/>
    <w:basedOn w:val="DefaultParagraphFont"/>
    <w:link w:val="Heading2"/>
    <w:uiPriority w:val="11"/>
    <w:rsid w:val="00142001"/>
    <w:rPr>
      <w:rFonts w:ascii="Helvetica" w:hAnsi="Helvetica"/>
      <w:b/>
      <w:color w:val="009CDC"/>
    </w:rPr>
  </w:style>
  <w:style w:type="table" w:styleId="TableGrid7">
    <w:name w:val="Table Grid 7"/>
    <w:basedOn w:val="TableNormal"/>
    <w:rsid w:val="00300A1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3Char">
    <w:name w:val="Heading 3 Char"/>
    <w:basedOn w:val="DefaultParagraphFont"/>
    <w:link w:val="Heading3"/>
    <w:uiPriority w:val="12"/>
    <w:rsid w:val="00142001"/>
    <w:rPr>
      <w:rFonts w:ascii="Helvetica" w:hAnsi="Helvetica"/>
      <w:i/>
      <w:color w:val="009CDC"/>
    </w:rPr>
  </w:style>
  <w:style w:type="paragraph" w:styleId="ListBullet">
    <w:name w:val="List Bullet"/>
    <w:basedOn w:val="Normal"/>
    <w:link w:val="ListBulletChar"/>
    <w:rsid w:val="00300A13"/>
    <w:pPr>
      <w:numPr>
        <w:numId w:val="1"/>
      </w:numPr>
    </w:pPr>
  </w:style>
  <w:style w:type="character" w:customStyle="1" w:styleId="ListBulletChar">
    <w:name w:val="List Bullet Char"/>
    <w:basedOn w:val="DefaultParagraphFont"/>
    <w:link w:val="ListBullet"/>
    <w:rsid w:val="00300A13"/>
    <w:rPr>
      <w:rFonts w:ascii="Arial" w:hAnsi="Arial"/>
    </w:rPr>
  </w:style>
  <w:style w:type="paragraph" w:styleId="ListParagraph">
    <w:name w:val="List Paragraph"/>
    <w:basedOn w:val="Normal"/>
    <w:next w:val="ListBullet"/>
    <w:uiPriority w:val="34"/>
    <w:qFormat/>
    <w:rsid w:val="00300A13"/>
  </w:style>
  <w:style w:type="paragraph" w:styleId="NormalWeb">
    <w:name w:val="Normal (Web)"/>
    <w:basedOn w:val="Normal"/>
    <w:uiPriority w:val="99"/>
    <w:rsid w:val="00300A13"/>
    <w:pPr>
      <w:spacing w:before="100" w:beforeAutospacing="1" w:after="100" w:afterAutospacing="1"/>
    </w:pPr>
    <w:rPr>
      <w:rFonts w:ascii="Times New Roman" w:hAnsi="Times New Roman"/>
      <w:lang w:val="en-US"/>
    </w:rPr>
  </w:style>
  <w:style w:type="character" w:customStyle="1" w:styleId="Heading5Char">
    <w:name w:val="Heading 5 Char"/>
    <w:basedOn w:val="DefaultParagraphFont"/>
    <w:link w:val="Heading5"/>
    <w:uiPriority w:val="14"/>
    <w:rsid w:val="00300A13"/>
    <w:rPr>
      <w:rFonts w:ascii="Arial" w:hAnsi="Arial"/>
      <w:b/>
      <w:sz w:val="18"/>
      <w:u w:val="single"/>
    </w:rPr>
  </w:style>
  <w:style w:type="paragraph" w:customStyle="1" w:styleId="Default">
    <w:name w:val="Default"/>
    <w:rsid w:val="00300A13"/>
    <w:pPr>
      <w:autoSpaceDE w:val="0"/>
      <w:autoSpaceDN w:val="0"/>
      <w:adjustRightInd w:val="0"/>
    </w:pPr>
    <w:rPr>
      <w:rFonts w:ascii="Arial" w:hAnsi="Arial" w:cs="Arial"/>
      <w:color w:val="000000"/>
      <w:lang w:val="en-US" w:eastAsia="en-US"/>
    </w:rPr>
  </w:style>
  <w:style w:type="table" w:styleId="MediumGrid3-Accent1">
    <w:name w:val="Medium Grid 3 Accent 1"/>
    <w:basedOn w:val="TableNormal"/>
    <w:uiPriority w:val="69"/>
    <w:rsid w:val="00300A13"/>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NoSpacing">
    <w:name w:val="No Spacing"/>
    <w:basedOn w:val="Normal"/>
    <w:link w:val="NoSpacingChar"/>
    <w:uiPriority w:val="21"/>
    <w:qFormat/>
    <w:rsid w:val="00300A13"/>
    <w:pPr>
      <w:spacing w:after="0"/>
    </w:pPr>
    <w:rPr>
      <w:rFonts w:eastAsiaTheme="minorEastAsia" w:cstheme="minorBidi"/>
      <w:lang w:val="en-US"/>
    </w:rPr>
  </w:style>
  <w:style w:type="character" w:customStyle="1" w:styleId="NoSpacingChar">
    <w:name w:val="No Spacing Char"/>
    <w:basedOn w:val="DefaultParagraphFont"/>
    <w:link w:val="NoSpacing"/>
    <w:uiPriority w:val="21"/>
    <w:rsid w:val="00300A13"/>
    <w:rPr>
      <w:rFonts w:ascii="Arial" w:eastAsiaTheme="minorEastAsia" w:hAnsi="Arial" w:cstheme="minorBidi"/>
      <w:lang w:val="en-US"/>
    </w:rPr>
  </w:style>
  <w:style w:type="paragraph" w:styleId="Title">
    <w:name w:val="Title"/>
    <w:aliases w:val="Contents"/>
    <w:basedOn w:val="Normal"/>
    <w:next w:val="Normal"/>
    <w:link w:val="TitleChar"/>
    <w:rsid w:val="00300A13"/>
    <w:pPr>
      <w:widowControl w:val="0"/>
      <w:spacing w:after="300"/>
      <w:contextualSpacing/>
    </w:pPr>
    <w:rPr>
      <w:rFonts w:eastAsiaTheme="majorEastAsia" w:cstheme="majorBidi"/>
      <w:b/>
      <w:color w:val="015999"/>
      <w:spacing w:val="5"/>
      <w:kern w:val="28"/>
      <w:sz w:val="40"/>
      <w:szCs w:val="52"/>
    </w:rPr>
  </w:style>
  <w:style w:type="character" w:customStyle="1" w:styleId="TitleChar">
    <w:name w:val="Title Char"/>
    <w:aliases w:val="Contents Char"/>
    <w:basedOn w:val="DefaultParagraphFont"/>
    <w:link w:val="Title"/>
    <w:rsid w:val="00300A13"/>
    <w:rPr>
      <w:rFonts w:ascii="Arial" w:eastAsiaTheme="majorEastAsia" w:hAnsi="Arial" w:cstheme="majorBidi"/>
      <w:b/>
      <w:color w:val="015999"/>
      <w:spacing w:val="5"/>
      <w:kern w:val="28"/>
      <w:sz w:val="40"/>
      <w:szCs w:val="52"/>
    </w:rPr>
  </w:style>
  <w:style w:type="paragraph" w:styleId="Quote">
    <w:name w:val="Quote"/>
    <w:basedOn w:val="Normal"/>
    <w:next w:val="Normal"/>
    <w:link w:val="QuoteChar"/>
    <w:uiPriority w:val="22"/>
    <w:rsid w:val="00300A13"/>
    <w:pPr>
      <w:ind w:left="720"/>
    </w:pPr>
    <w:rPr>
      <w:i/>
      <w:iCs/>
    </w:rPr>
  </w:style>
  <w:style w:type="character" w:customStyle="1" w:styleId="QuoteChar">
    <w:name w:val="Quote Char"/>
    <w:basedOn w:val="DefaultParagraphFont"/>
    <w:link w:val="Quote"/>
    <w:uiPriority w:val="22"/>
    <w:rsid w:val="00300A13"/>
    <w:rPr>
      <w:rFonts w:ascii="Arial" w:hAnsi="Arial"/>
      <w:i/>
      <w:iCs/>
    </w:rPr>
  </w:style>
  <w:style w:type="paragraph" w:customStyle="1" w:styleId="CoverSubtext">
    <w:name w:val="Cover Subtext"/>
    <w:basedOn w:val="Normal"/>
    <w:link w:val="CoverSubtextChar"/>
    <w:uiPriority w:val="33"/>
    <w:qFormat/>
    <w:rsid w:val="00300A13"/>
    <w:rPr>
      <w:color w:val="FFFFFF" w:themeColor="background1"/>
      <w:sz w:val="36"/>
      <w:szCs w:val="46"/>
    </w:rPr>
  </w:style>
  <w:style w:type="paragraph" w:customStyle="1" w:styleId="CoverDate">
    <w:name w:val="Cover Date"/>
    <w:basedOn w:val="Normal"/>
    <w:link w:val="CoverDateChar"/>
    <w:uiPriority w:val="35"/>
    <w:qFormat/>
    <w:rsid w:val="00300A13"/>
    <w:pPr>
      <w:jc w:val="right"/>
    </w:pPr>
    <w:rPr>
      <w:b/>
      <w:color w:val="FFFFFF" w:themeColor="background1"/>
      <w:sz w:val="48"/>
      <w:szCs w:val="48"/>
    </w:rPr>
  </w:style>
  <w:style w:type="character" w:customStyle="1" w:styleId="CoverSubtextChar">
    <w:name w:val="Cover Subtext Char"/>
    <w:basedOn w:val="DefaultParagraphFont"/>
    <w:link w:val="CoverSubtext"/>
    <w:uiPriority w:val="33"/>
    <w:rsid w:val="00300A13"/>
    <w:rPr>
      <w:rFonts w:ascii="Arial" w:hAnsi="Arial"/>
      <w:color w:val="FFFFFF" w:themeColor="background1"/>
      <w:sz w:val="36"/>
      <w:szCs w:val="46"/>
    </w:rPr>
  </w:style>
  <w:style w:type="paragraph" w:customStyle="1" w:styleId="BackpageContacts">
    <w:name w:val="Backpage Contacts"/>
    <w:basedOn w:val="Normal"/>
    <w:link w:val="BackpageContactsChar"/>
    <w:rsid w:val="00300A13"/>
    <w:pPr>
      <w:spacing w:after="0"/>
    </w:pPr>
    <w:rPr>
      <w:rFonts w:cs="Open Sans"/>
      <w:color w:val="FFFFFF" w:themeColor="background1"/>
      <w:sz w:val="28"/>
    </w:rPr>
  </w:style>
  <w:style w:type="character" w:customStyle="1" w:styleId="CoverDateChar">
    <w:name w:val="Cover Date Char"/>
    <w:basedOn w:val="DefaultParagraphFont"/>
    <w:link w:val="CoverDate"/>
    <w:uiPriority w:val="35"/>
    <w:rsid w:val="00300A13"/>
    <w:rPr>
      <w:rFonts w:ascii="Arial" w:hAnsi="Arial"/>
      <w:b/>
      <w:color w:val="FFFFFF" w:themeColor="background1"/>
      <w:sz w:val="48"/>
      <w:szCs w:val="48"/>
    </w:rPr>
  </w:style>
  <w:style w:type="paragraph" w:customStyle="1" w:styleId="CoverPROJECT">
    <w:name w:val="Cover &quot;PROJECT&quot;"/>
    <w:basedOn w:val="Normal"/>
    <w:link w:val="CoverPROJECTChar"/>
    <w:rsid w:val="00300A13"/>
    <w:rPr>
      <w:color w:val="FFFFFF" w:themeColor="background1"/>
      <w:sz w:val="52"/>
    </w:rPr>
  </w:style>
  <w:style w:type="character" w:customStyle="1" w:styleId="BackpageContactsChar">
    <w:name w:val="Backpage Contacts Char"/>
    <w:basedOn w:val="DefaultParagraphFont"/>
    <w:link w:val="BackpageContacts"/>
    <w:rsid w:val="00300A13"/>
    <w:rPr>
      <w:rFonts w:ascii="Arial" w:hAnsi="Arial" w:cs="Open Sans"/>
      <w:color w:val="FFFFFF" w:themeColor="background1"/>
      <w:sz w:val="28"/>
    </w:rPr>
  </w:style>
  <w:style w:type="paragraph" w:customStyle="1" w:styleId="CoverPROPOSAL">
    <w:name w:val="Cover &quot;PROPOSAL&quot;"/>
    <w:basedOn w:val="Normal"/>
    <w:link w:val="CoverPROPOSALChar"/>
    <w:rsid w:val="00300A13"/>
    <w:rPr>
      <w:color w:val="FFFFFF" w:themeColor="background1"/>
      <w:sz w:val="120"/>
      <w:szCs w:val="120"/>
    </w:rPr>
  </w:style>
  <w:style w:type="paragraph" w:customStyle="1" w:styleId="Footnotes">
    <w:name w:val="Footnotes"/>
    <w:basedOn w:val="Normal"/>
    <w:link w:val="FootnotesChar"/>
    <w:autoRedefine/>
    <w:uiPriority w:val="20"/>
    <w:qFormat/>
    <w:rsid w:val="00652EA3"/>
    <w:pPr>
      <w:spacing w:after="0"/>
      <w:jc w:val="left"/>
    </w:pPr>
    <w:rPr>
      <w:sz w:val="18"/>
    </w:rPr>
  </w:style>
  <w:style w:type="table" w:customStyle="1" w:styleId="Cenex-Table2">
    <w:name w:val="Cenex - Table 2"/>
    <w:basedOn w:val="Cenex-Table1"/>
    <w:uiPriority w:val="99"/>
    <w:rsid w:val="001B693E"/>
    <w:tblPr>
      <w:tblStyleRowBandSize w:val="1"/>
    </w:tblPr>
    <w:tcPr>
      <w:shd w:val="clear" w:color="auto" w:fill="FFFFFF" w:themeFill="background1"/>
    </w:tcPr>
    <w:tblStylePr w:type="firstRow">
      <w:pPr>
        <w:jc w:val="center"/>
      </w:pPr>
      <w:rPr>
        <w:rFonts w:ascii="Helvetica" w:hAnsi="Helvetica"/>
        <w:b/>
        <w:color w:val="FFFFFF" w:themeColor="background1"/>
        <w:sz w:val="22"/>
      </w:rPr>
      <w:tblPr/>
      <w:tcPr>
        <w:shd w:val="clear" w:color="auto" w:fill="005A9B"/>
      </w:tcPr>
    </w:tblStylePr>
    <w:tblStylePr w:type="firstCol">
      <w:rPr>
        <w:b/>
        <w:color w:val="FFFFFF" w:themeColor="background1"/>
      </w:rPr>
      <w:tblPr/>
      <w:tcPr>
        <w:shd w:val="clear" w:color="auto" w:fill="005A9B"/>
      </w:tcPr>
    </w:tblStylePr>
    <w:tblStylePr w:type="band2Horz">
      <w:tblPr/>
      <w:tcPr>
        <w:shd w:val="clear" w:color="auto" w:fill="BDD6EE" w:themeFill="accent1" w:themeFillTint="66"/>
      </w:tcPr>
    </w:tblStylePr>
    <w:tblStylePr w:type="nwCell">
      <w:tblPr/>
      <w:tcPr>
        <w:tcBorders>
          <w:top w:val="nil"/>
          <w:left w:val="nil"/>
        </w:tcBorders>
        <w:shd w:val="clear" w:color="auto" w:fill="FFFFFF" w:themeFill="background1"/>
      </w:tcPr>
    </w:tblStylePr>
  </w:style>
  <w:style w:type="character" w:customStyle="1" w:styleId="FootnotesChar">
    <w:name w:val="Footnotes Char"/>
    <w:basedOn w:val="DefaultParagraphFont"/>
    <w:link w:val="Footnotes"/>
    <w:uiPriority w:val="20"/>
    <w:rsid w:val="00652EA3"/>
    <w:rPr>
      <w:rFonts w:ascii="Helvetica" w:hAnsi="Helvetica"/>
      <w:sz w:val="18"/>
    </w:rPr>
  </w:style>
  <w:style w:type="table" w:customStyle="1" w:styleId="Cenex-Table3">
    <w:name w:val="Cenex - Table 3"/>
    <w:basedOn w:val="Cenex-Table1"/>
    <w:uiPriority w:val="99"/>
    <w:rsid w:val="00C43315"/>
    <w:tblPr/>
    <w:tcPr>
      <w:shd w:val="clear" w:color="auto" w:fill="FFFFFF" w:themeFill="background1"/>
    </w:tcPr>
    <w:tblStylePr w:type="firstRow">
      <w:pPr>
        <w:jc w:val="center"/>
      </w:pPr>
      <w:rPr>
        <w:rFonts w:ascii="Helvetica" w:hAnsi="Helvetica"/>
        <w:b/>
        <w:color w:val="FFFFFF" w:themeColor="background1"/>
        <w:sz w:val="22"/>
      </w:rPr>
      <w:tblPr/>
      <w:tcPr>
        <w:shd w:val="clear" w:color="auto" w:fill="005A9B"/>
      </w:tcPr>
    </w:tblStylePr>
    <w:tblStylePr w:type="firstCol">
      <w:rPr>
        <w:b w:val="0"/>
        <w:color w:val="auto"/>
      </w:rPr>
      <w:tblPr/>
      <w:tcPr>
        <w:shd w:val="clear" w:color="auto" w:fill="FFFFFF" w:themeFill="background1"/>
      </w:tcPr>
    </w:tblStylePr>
    <w:tblStylePr w:type="nwCell">
      <w:tblPr/>
      <w:tcPr>
        <w:tcBorders>
          <w:top w:val="single" w:sz="4" w:space="0" w:color="0070C0"/>
          <w:left w:val="single" w:sz="4" w:space="0" w:color="0070C0"/>
          <w:bottom w:val="single" w:sz="4" w:space="0" w:color="0070C0"/>
          <w:right w:val="single" w:sz="4" w:space="0" w:color="0070C0"/>
          <w:insideH w:val="single" w:sz="4" w:space="0" w:color="0070C0"/>
          <w:insideV w:val="single" w:sz="4" w:space="0" w:color="0070C0"/>
        </w:tcBorders>
        <w:shd w:val="clear" w:color="auto" w:fill="005A9B"/>
      </w:tcPr>
    </w:tblStylePr>
  </w:style>
  <w:style w:type="table" w:styleId="PlainTable3">
    <w:name w:val="Plain Table 3"/>
    <w:basedOn w:val="TableNormal"/>
    <w:uiPriority w:val="43"/>
    <w:rsid w:val="00C4331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ghtShading-Accent5">
    <w:name w:val="Light Shading Accent 5"/>
    <w:basedOn w:val="TableNormal"/>
    <w:uiPriority w:val="60"/>
    <w:rsid w:val="00300A13"/>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customStyle="1" w:styleId="TableContent">
    <w:name w:val="Table Content"/>
    <w:basedOn w:val="NoSpacing"/>
    <w:link w:val="TableContentChar"/>
    <w:uiPriority w:val="23"/>
    <w:qFormat/>
    <w:rsid w:val="00300A13"/>
    <w:rPr>
      <w:color w:val="000000" w:themeColor="text1"/>
      <w:sz w:val="20"/>
    </w:rPr>
  </w:style>
  <w:style w:type="paragraph" w:customStyle="1" w:styleId="TableHeader">
    <w:name w:val="Table Header"/>
    <w:basedOn w:val="TableContent"/>
    <w:link w:val="TableHeaderChar"/>
    <w:uiPriority w:val="24"/>
    <w:qFormat/>
    <w:rsid w:val="00300A13"/>
  </w:style>
  <w:style w:type="character" w:customStyle="1" w:styleId="TableContentChar">
    <w:name w:val="Table Content Char"/>
    <w:basedOn w:val="NoSpacingChar"/>
    <w:link w:val="TableContent"/>
    <w:uiPriority w:val="23"/>
    <w:rsid w:val="00300A13"/>
    <w:rPr>
      <w:rFonts w:ascii="Arial" w:eastAsiaTheme="minorEastAsia" w:hAnsi="Arial" w:cstheme="minorBidi"/>
      <w:color w:val="000000" w:themeColor="text1"/>
      <w:sz w:val="20"/>
      <w:lang w:val="en-US"/>
    </w:rPr>
  </w:style>
  <w:style w:type="character" w:customStyle="1" w:styleId="TableHeaderChar">
    <w:name w:val="Table Header Char"/>
    <w:basedOn w:val="TableContentChar"/>
    <w:link w:val="TableHeader"/>
    <w:uiPriority w:val="24"/>
    <w:rsid w:val="00300A13"/>
    <w:rPr>
      <w:rFonts w:ascii="Arial" w:eastAsiaTheme="minorEastAsia" w:hAnsi="Arial" w:cstheme="minorBidi"/>
      <w:color w:val="000000" w:themeColor="text1"/>
      <w:sz w:val="20"/>
      <w:lang w:val="en-US"/>
    </w:rPr>
  </w:style>
  <w:style w:type="character" w:styleId="PlaceholderText">
    <w:name w:val="Placeholder Text"/>
    <w:basedOn w:val="DefaultParagraphFont"/>
    <w:uiPriority w:val="99"/>
    <w:semiHidden/>
    <w:rsid w:val="00300A13"/>
    <w:rPr>
      <w:color w:val="808080"/>
    </w:rPr>
  </w:style>
  <w:style w:type="paragraph" w:customStyle="1" w:styleId="AppendicesHeading">
    <w:name w:val="Appendices Heading"/>
    <w:basedOn w:val="Normal"/>
    <w:link w:val="AppendicesHeadingChar"/>
    <w:uiPriority w:val="40"/>
    <w:qFormat/>
    <w:rsid w:val="00300A13"/>
    <w:rPr>
      <w:rFonts w:cs="Arial"/>
      <w:color w:val="595959" w:themeColor="text1" w:themeTint="A6"/>
      <w:sz w:val="32"/>
    </w:rPr>
  </w:style>
  <w:style w:type="paragraph" w:customStyle="1" w:styleId="CVContents">
    <w:name w:val="CV Contents"/>
    <w:basedOn w:val="Normal"/>
    <w:link w:val="CVContentsChar"/>
    <w:uiPriority w:val="43"/>
    <w:qFormat/>
    <w:rsid w:val="00300A13"/>
    <w:rPr>
      <w:bCs/>
      <w:iCs/>
      <w:sz w:val="20"/>
    </w:rPr>
  </w:style>
  <w:style w:type="character" w:customStyle="1" w:styleId="AppendicesHeadingChar">
    <w:name w:val="Appendices Heading Char"/>
    <w:basedOn w:val="DefaultParagraphFont"/>
    <w:link w:val="AppendicesHeading"/>
    <w:uiPriority w:val="40"/>
    <w:rsid w:val="00300A13"/>
    <w:rPr>
      <w:rFonts w:ascii="Arial" w:hAnsi="Arial" w:cs="Arial"/>
      <w:color w:val="595959" w:themeColor="text1" w:themeTint="A6"/>
      <w:sz w:val="32"/>
    </w:rPr>
  </w:style>
  <w:style w:type="paragraph" w:customStyle="1" w:styleId="CVBulleted">
    <w:name w:val="CV Bulleted"/>
    <w:basedOn w:val="CVContents"/>
    <w:link w:val="CVBulletedChar"/>
    <w:uiPriority w:val="45"/>
    <w:qFormat/>
    <w:rsid w:val="00300A13"/>
    <w:pPr>
      <w:numPr>
        <w:numId w:val="11"/>
      </w:numPr>
    </w:pPr>
  </w:style>
  <w:style w:type="character" w:customStyle="1" w:styleId="CVContentsChar">
    <w:name w:val="CV Contents Char"/>
    <w:basedOn w:val="DefaultParagraphFont"/>
    <w:link w:val="CVContents"/>
    <w:uiPriority w:val="43"/>
    <w:rsid w:val="00300A13"/>
    <w:rPr>
      <w:rFonts w:ascii="Arial" w:hAnsi="Arial"/>
      <w:bCs/>
      <w:iCs/>
      <w:sz w:val="20"/>
    </w:rPr>
  </w:style>
  <w:style w:type="character" w:customStyle="1" w:styleId="CVBulletedChar">
    <w:name w:val="CV Bulleted Char"/>
    <w:basedOn w:val="CVContentsChar"/>
    <w:link w:val="CVBulleted"/>
    <w:uiPriority w:val="45"/>
    <w:rsid w:val="00300A13"/>
    <w:rPr>
      <w:rFonts w:ascii="Arial" w:hAnsi="Arial"/>
      <w:bCs/>
      <w:iCs/>
      <w:sz w:val="20"/>
    </w:rPr>
  </w:style>
  <w:style w:type="paragraph" w:customStyle="1" w:styleId="CVHeading">
    <w:name w:val="CV Heading"/>
    <w:basedOn w:val="Normal"/>
    <w:link w:val="CVHeadingChar"/>
    <w:uiPriority w:val="41"/>
    <w:qFormat/>
    <w:rsid w:val="00300A13"/>
    <w:pPr>
      <w:spacing w:after="0"/>
    </w:pPr>
    <w:rPr>
      <w:rFonts w:cs="Arial"/>
      <w:b/>
      <w:color w:val="009EDC"/>
      <w:sz w:val="36"/>
    </w:rPr>
  </w:style>
  <w:style w:type="character" w:customStyle="1" w:styleId="CVHeadingChar">
    <w:name w:val="CV Heading Char"/>
    <w:basedOn w:val="DefaultParagraphFont"/>
    <w:link w:val="CVHeading"/>
    <w:uiPriority w:val="41"/>
    <w:rsid w:val="00300A13"/>
    <w:rPr>
      <w:rFonts w:ascii="Arial" w:hAnsi="Arial" w:cs="Arial"/>
      <w:b/>
      <w:color w:val="009EDC"/>
      <w:sz w:val="36"/>
    </w:rPr>
  </w:style>
  <w:style w:type="table" w:styleId="LightGrid-Accent5">
    <w:name w:val="Light Grid Accent 5"/>
    <w:basedOn w:val="TableNormal"/>
    <w:uiPriority w:val="62"/>
    <w:rsid w:val="00300A13"/>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CVJobRole">
    <w:name w:val="CV Job Role"/>
    <w:basedOn w:val="Normal"/>
    <w:link w:val="CVJobRoleChar"/>
    <w:uiPriority w:val="40"/>
    <w:qFormat/>
    <w:rsid w:val="00300A13"/>
    <w:rPr>
      <w:i/>
      <w:color w:val="009EDC"/>
    </w:rPr>
  </w:style>
  <w:style w:type="character" w:customStyle="1" w:styleId="CoverPROJECTChar">
    <w:name w:val="Cover &quot;PROJECT&quot; Char"/>
    <w:basedOn w:val="DefaultParagraphFont"/>
    <w:link w:val="CoverPROJECT"/>
    <w:rsid w:val="00300A13"/>
    <w:rPr>
      <w:rFonts w:ascii="Arial" w:hAnsi="Arial"/>
      <w:color w:val="FFFFFF" w:themeColor="background1"/>
      <w:sz w:val="52"/>
    </w:rPr>
  </w:style>
  <w:style w:type="character" w:customStyle="1" w:styleId="CVJobRoleChar">
    <w:name w:val="CV Job Role Char"/>
    <w:basedOn w:val="QuoteChar"/>
    <w:link w:val="CVJobRole"/>
    <w:uiPriority w:val="40"/>
    <w:rsid w:val="00300A13"/>
    <w:rPr>
      <w:rFonts w:ascii="Arial" w:hAnsi="Arial"/>
      <w:i/>
      <w:iCs w:val="0"/>
      <w:color w:val="009EDC"/>
    </w:rPr>
  </w:style>
  <w:style w:type="character" w:customStyle="1" w:styleId="CoverPROPOSALChar">
    <w:name w:val="Cover &quot;PROPOSAL&quot; Char"/>
    <w:basedOn w:val="DefaultParagraphFont"/>
    <w:link w:val="CoverPROPOSAL"/>
    <w:rsid w:val="00300A13"/>
    <w:rPr>
      <w:rFonts w:ascii="Arial" w:hAnsi="Arial"/>
      <w:color w:val="FFFFFF" w:themeColor="background1"/>
      <w:sz w:val="120"/>
      <w:szCs w:val="120"/>
    </w:rPr>
  </w:style>
  <w:style w:type="character" w:customStyle="1" w:styleId="FootnoteTextChar">
    <w:name w:val="Footnote Text Char"/>
    <w:basedOn w:val="DefaultParagraphFont"/>
    <w:link w:val="FootnoteText"/>
    <w:uiPriority w:val="99"/>
    <w:semiHidden/>
    <w:rsid w:val="00836E07"/>
    <w:rPr>
      <w:rFonts w:ascii="Arial" w:hAnsi="Arial"/>
    </w:rPr>
  </w:style>
  <w:style w:type="paragraph" w:styleId="TOCHeading">
    <w:name w:val="TOC Heading"/>
    <w:basedOn w:val="Heading1"/>
    <w:next w:val="Normal"/>
    <w:uiPriority w:val="39"/>
    <w:unhideWhenUsed/>
    <w:qFormat/>
    <w:rsid w:val="00D15FBC"/>
    <w:pPr>
      <w:keepLines/>
      <w:numPr>
        <w:numId w:val="0"/>
      </w:numPr>
      <w:spacing w:after="0" w:line="259" w:lineRule="auto"/>
      <w:jc w:val="left"/>
      <w:outlineLvl w:val="9"/>
    </w:pPr>
    <w:rPr>
      <w:rFonts w:asciiTheme="majorHAnsi" w:eastAsiaTheme="majorEastAsia" w:hAnsiTheme="majorHAnsi" w:cstheme="majorBidi"/>
      <w:b w:val="0"/>
      <w:color w:val="2E74B5" w:themeColor="accent1" w:themeShade="BF"/>
      <w:kern w:val="0"/>
      <w:szCs w:val="32"/>
      <w:lang w:val="en-US" w:eastAsia="en-US"/>
    </w:rPr>
  </w:style>
  <w:style w:type="character" w:styleId="UnresolvedMention">
    <w:name w:val="Unresolved Mention"/>
    <w:basedOn w:val="DefaultParagraphFont"/>
    <w:uiPriority w:val="99"/>
    <w:semiHidden/>
    <w:unhideWhenUsed/>
    <w:rsid w:val="00CC28B2"/>
    <w:rPr>
      <w:color w:val="605E5C"/>
      <w:shd w:val="clear" w:color="auto" w:fill="E1DFDD"/>
    </w:rPr>
  </w:style>
  <w:style w:type="character" w:customStyle="1" w:styleId="FooterChar">
    <w:name w:val="Footer Char"/>
    <w:basedOn w:val="DefaultParagraphFont"/>
    <w:link w:val="Footer"/>
    <w:uiPriority w:val="99"/>
    <w:rsid w:val="00973707"/>
    <w:rPr>
      <w:rFonts w:ascii="Helvetica" w:hAnsi="Helvetica"/>
      <w:color w:val="7F7F7F" w:themeColor="text1" w:themeTint="80"/>
      <w:sz w:val="22"/>
    </w:rPr>
  </w:style>
  <w:style w:type="table" w:customStyle="1" w:styleId="Cenex-Table1">
    <w:name w:val="Cenex - Table 1"/>
    <w:basedOn w:val="TableNormal"/>
    <w:uiPriority w:val="99"/>
    <w:rsid w:val="001B693E"/>
    <w:pPr>
      <w:jc w:val="center"/>
    </w:pPr>
    <w:rPr>
      <w:rFonts w:ascii="Helvetica" w:hAnsi="Helvetica"/>
      <w:sz w:val="22"/>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
    <w:tcPr>
      <w:shd w:val="clear" w:color="auto" w:fill="FFFFFF" w:themeFill="background1"/>
      <w:vAlign w:val="center"/>
    </w:tcPr>
    <w:tblStylePr w:type="firstRow">
      <w:pPr>
        <w:jc w:val="center"/>
      </w:pPr>
      <w:rPr>
        <w:rFonts w:ascii="Helvetica" w:hAnsi="Helvetica"/>
        <w:b/>
        <w:color w:val="FFFFFF" w:themeColor="background1"/>
        <w:sz w:val="22"/>
      </w:rPr>
      <w:tblPr/>
      <w:tcPr>
        <w:shd w:val="clear" w:color="auto" w:fill="005A9B"/>
      </w:tcPr>
    </w:tblStylePr>
    <w:tblStylePr w:type="firstCol">
      <w:rPr>
        <w:b/>
        <w:color w:val="FFFFFF" w:themeColor="background1"/>
      </w:rPr>
      <w:tblPr/>
      <w:tcPr>
        <w:shd w:val="clear" w:color="auto" w:fill="005A9B"/>
      </w:tcPr>
    </w:tblStylePr>
    <w:tblStylePr w:type="nwCell">
      <w:tblPr/>
      <w:tcPr>
        <w:tcBorders>
          <w:top w:val="nil"/>
          <w:left w:val="nil"/>
        </w:tcBorders>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8982">
      <w:bodyDiv w:val="1"/>
      <w:marLeft w:val="0"/>
      <w:marRight w:val="0"/>
      <w:marTop w:val="0"/>
      <w:marBottom w:val="0"/>
      <w:divBdr>
        <w:top w:val="none" w:sz="0" w:space="0" w:color="auto"/>
        <w:left w:val="none" w:sz="0" w:space="0" w:color="auto"/>
        <w:bottom w:val="none" w:sz="0" w:space="0" w:color="auto"/>
        <w:right w:val="none" w:sz="0" w:space="0" w:color="auto"/>
      </w:divBdr>
    </w:div>
    <w:div w:id="23681023">
      <w:bodyDiv w:val="1"/>
      <w:marLeft w:val="0"/>
      <w:marRight w:val="0"/>
      <w:marTop w:val="0"/>
      <w:marBottom w:val="0"/>
      <w:divBdr>
        <w:top w:val="none" w:sz="0" w:space="0" w:color="auto"/>
        <w:left w:val="none" w:sz="0" w:space="0" w:color="auto"/>
        <w:bottom w:val="none" w:sz="0" w:space="0" w:color="auto"/>
        <w:right w:val="none" w:sz="0" w:space="0" w:color="auto"/>
      </w:divBdr>
      <w:divsChild>
        <w:div w:id="1100639023">
          <w:marLeft w:val="0"/>
          <w:marRight w:val="0"/>
          <w:marTop w:val="0"/>
          <w:marBottom w:val="0"/>
          <w:divBdr>
            <w:top w:val="none" w:sz="0" w:space="0" w:color="auto"/>
            <w:left w:val="none" w:sz="0" w:space="0" w:color="auto"/>
            <w:bottom w:val="none" w:sz="0" w:space="0" w:color="auto"/>
            <w:right w:val="none" w:sz="0" w:space="0" w:color="auto"/>
          </w:divBdr>
          <w:divsChild>
            <w:div w:id="427697780">
              <w:marLeft w:val="0"/>
              <w:marRight w:val="0"/>
              <w:marTop w:val="0"/>
              <w:marBottom w:val="0"/>
              <w:divBdr>
                <w:top w:val="none" w:sz="0" w:space="0" w:color="auto"/>
                <w:left w:val="none" w:sz="0" w:space="0" w:color="auto"/>
                <w:bottom w:val="none" w:sz="0" w:space="0" w:color="auto"/>
                <w:right w:val="none" w:sz="0" w:space="0" w:color="auto"/>
              </w:divBdr>
              <w:divsChild>
                <w:div w:id="193345087">
                  <w:marLeft w:val="143"/>
                  <w:marRight w:val="143"/>
                  <w:marTop w:val="0"/>
                  <w:marBottom w:val="0"/>
                  <w:divBdr>
                    <w:top w:val="none" w:sz="0" w:space="0" w:color="auto"/>
                    <w:left w:val="none" w:sz="0" w:space="0" w:color="auto"/>
                    <w:bottom w:val="none" w:sz="0" w:space="0" w:color="auto"/>
                    <w:right w:val="none" w:sz="0" w:space="0" w:color="auto"/>
                  </w:divBdr>
                  <w:divsChild>
                    <w:div w:id="623461204">
                      <w:marLeft w:val="0"/>
                      <w:marRight w:val="0"/>
                      <w:marTop w:val="0"/>
                      <w:marBottom w:val="0"/>
                      <w:divBdr>
                        <w:top w:val="none" w:sz="0" w:space="0" w:color="auto"/>
                        <w:left w:val="none" w:sz="0" w:space="0" w:color="auto"/>
                        <w:bottom w:val="none" w:sz="0" w:space="0" w:color="auto"/>
                        <w:right w:val="none" w:sz="0" w:space="0" w:color="auto"/>
                      </w:divBdr>
                      <w:divsChild>
                        <w:div w:id="1187711585">
                          <w:marLeft w:val="0"/>
                          <w:marRight w:val="0"/>
                          <w:marTop w:val="143"/>
                          <w:marBottom w:val="143"/>
                          <w:divBdr>
                            <w:top w:val="none" w:sz="0" w:space="0" w:color="auto"/>
                            <w:left w:val="none" w:sz="0" w:space="0" w:color="auto"/>
                            <w:bottom w:val="none" w:sz="0" w:space="0" w:color="auto"/>
                            <w:right w:val="none" w:sz="0" w:space="0" w:color="auto"/>
                          </w:divBdr>
                          <w:divsChild>
                            <w:div w:id="479884611">
                              <w:marLeft w:val="0"/>
                              <w:marRight w:val="0"/>
                              <w:marTop w:val="0"/>
                              <w:marBottom w:val="143"/>
                              <w:divBdr>
                                <w:top w:val="none" w:sz="0" w:space="0" w:color="auto"/>
                                <w:left w:val="none" w:sz="0" w:space="0" w:color="auto"/>
                                <w:bottom w:val="none" w:sz="0" w:space="0" w:color="auto"/>
                                <w:right w:val="none" w:sz="0" w:space="0" w:color="auto"/>
                              </w:divBdr>
                              <w:divsChild>
                                <w:div w:id="17265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561113">
                      <w:marLeft w:val="0"/>
                      <w:marRight w:val="0"/>
                      <w:marTop w:val="143"/>
                      <w:marBottom w:val="143"/>
                      <w:divBdr>
                        <w:top w:val="none" w:sz="0" w:space="0" w:color="auto"/>
                        <w:left w:val="none" w:sz="0" w:space="0" w:color="auto"/>
                        <w:bottom w:val="none" w:sz="0" w:space="0" w:color="auto"/>
                        <w:right w:val="none" w:sz="0" w:space="0" w:color="auto"/>
                      </w:divBdr>
                    </w:div>
                  </w:divsChild>
                </w:div>
                <w:div w:id="425923193">
                  <w:marLeft w:val="143"/>
                  <w:marRight w:val="143"/>
                  <w:marTop w:val="0"/>
                  <w:marBottom w:val="0"/>
                  <w:divBdr>
                    <w:top w:val="none" w:sz="0" w:space="0" w:color="auto"/>
                    <w:left w:val="none" w:sz="0" w:space="0" w:color="auto"/>
                    <w:bottom w:val="none" w:sz="0" w:space="0" w:color="auto"/>
                    <w:right w:val="none" w:sz="0" w:space="0" w:color="auto"/>
                  </w:divBdr>
                  <w:divsChild>
                    <w:div w:id="10396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9435">
      <w:bodyDiv w:val="1"/>
      <w:marLeft w:val="0"/>
      <w:marRight w:val="0"/>
      <w:marTop w:val="0"/>
      <w:marBottom w:val="0"/>
      <w:divBdr>
        <w:top w:val="none" w:sz="0" w:space="0" w:color="auto"/>
        <w:left w:val="none" w:sz="0" w:space="0" w:color="auto"/>
        <w:bottom w:val="none" w:sz="0" w:space="0" w:color="auto"/>
        <w:right w:val="none" w:sz="0" w:space="0" w:color="auto"/>
      </w:divBdr>
      <w:divsChild>
        <w:div w:id="1395160803">
          <w:marLeft w:val="0"/>
          <w:marRight w:val="0"/>
          <w:marTop w:val="0"/>
          <w:marBottom w:val="0"/>
          <w:divBdr>
            <w:top w:val="none" w:sz="0" w:space="0" w:color="auto"/>
            <w:left w:val="none" w:sz="0" w:space="0" w:color="auto"/>
            <w:bottom w:val="none" w:sz="0" w:space="0" w:color="auto"/>
            <w:right w:val="none" w:sz="0" w:space="0" w:color="auto"/>
          </w:divBdr>
        </w:div>
      </w:divsChild>
    </w:div>
    <w:div w:id="41442762">
      <w:bodyDiv w:val="1"/>
      <w:marLeft w:val="0"/>
      <w:marRight w:val="0"/>
      <w:marTop w:val="0"/>
      <w:marBottom w:val="0"/>
      <w:divBdr>
        <w:top w:val="none" w:sz="0" w:space="0" w:color="auto"/>
        <w:left w:val="none" w:sz="0" w:space="0" w:color="auto"/>
        <w:bottom w:val="none" w:sz="0" w:space="0" w:color="auto"/>
        <w:right w:val="none" w:sz="0" w:space="0" w:color="auto"/>
      </w:divBdr>
    </w:div>
    <w:div w:id="91977653">
      <w:bodyDiv w:val="1"/>
      <w:marLeft w:val="0"/>
      <w:marRight w:val="0"/>
      <w:marTop w:val="0"/>
      <w:marBottom w:val="0"/>
      <w:divBdr>
        <w:top w:val="none" w:sz="0" w:space="0" w:color="auto"/>
        <w:left w:val="none" w:sz="0" w:space="0" w:color="auto"/>
        <w:bottom w:val="none" w:sz="0" w:space="0" w:color="auto"/>
        <w:right w:val="none" w:sz="0" w:space="0" w:color="auto"/>
      </w:divBdr>
      <w:divsChild>
        <w:div w:id="821316421">
          <w:marLeft w:val="1987"/>
          <w:marRight w:val="0"/>
          <w:marTop w:val="86"/>
          <w:marBottom w:val="0"/>
          <w:divBdr>
            <w:top w:val="none" w:sz="0" w:space="0" w:color="auto"/>
            <w:left w:val="none" w:sz="0" w:space="0" w:color="auto"/>
            <w:bottom w:val="none" w:sz="0" w:space="0" w:color="auto"/>
            <w:right w:val="none" w:sz="0" w:space="0" w:color="auto"/>
          </w:divBdr>
        </w:div>
        <w:div w:id="1121918815">
          <w:marLeft w:val="1267"/>
          <w:marRight w:val="0"/>
          <w:marTop w:val="86"/>
          <w:marBottom w:val="0"/>
          <w:divBdr>
            <w:top w:val="none" w:sz="0" w:space="0" w:color="auto"/>
            <w:left w:val="none" w:sz="0" w:space="0" w:color="auto"/>
            <w:bottom w:val="none" w:sz="0" w:space="0" w:color="auto"/>
            <w:right w:val="none" w:sz="0" w:space="0" w:color="auto"/>
          </w:divBdr>
        </w:div>
        <w:div w:id="1410812589">
          <w:marLeft w:val="1267"/>
          <w:marRight w:val="0"/>
          <w:marTop w:val="86"/>
          <w:marBottom w:val="0"/>
          <w:divBdr>
            <w:top w:val="none" w:sz="0" w:space="0" w:color="auto"/>
            <w:left w:val="none" w:sz="0" w:space="0" w:color="auto"/>
            <w:bottom w:val="none" w:sz="0" w:space="0" w:color="auto"/>
            <w:right w:val="none" w:sz="0" w:space="0" w:color="auto"/>
          </w:divBdr>
        </w:div>
        <w:div w:id="1738237107">
          <w:marLeft w:val="547"/>
          <w:marRight w:val="0"/>
          <w:marTop w:val="86"/>
          <w:marBottom w:val="0"/>
          <w:divBdr>
            <w:top w:val="none" w:sz="0" w:space="0" w:color="auto"/>
            <w:left w:val="none" w:sz="0" w:space="0" w:color="auto"/>
            <w:bottom w:val="none" w:sz="0" w:space="0" w:color="auto"/>
            <w:right w:val="none" w:sz="0" w:space="0" w:color="auto"/>
          </w:divBdr>
        </w:div>
        <w:div w:id="1919367437">
          <w:marLeft w:val="1267"/>
          <w:marRight w:val="0"/>
          <w:marTop w:val="86"/>
          <w:marBottom w:val="0"/>
          <w:divBdr>
            <w:top w:val="none" w:sz="0" w:space="0" w:color="auto"/>
            <w:left w:val="none" w:sz="0" w:space="0" w:color="auto"/>
            <w:bottom w:val="none" w:sz="0" w:space="0" w:color="auto"/>
            <w:right w:val="none" w:sz="0" w:space="0" w:color="auto"/>
          </w:divBdr>
        </w:div>
        <w:div w:id="2146193140">
          <w:marLeft w:val="1267"/>
          <w:marRight w:val="0"/>
          <w:marTop w:val="86"/>
          <w:marBottom w:val="0"/>
          <w:divBdr>
            <w:top w:val="none" w:sz="0" w:space="0" w:color="auto"/>
            <w:left w:val="none" w:sz="0" w:space="0" w:color="auto"/>
            <w:bottom w:val="none" w:sz="0" w:space="0" w:color="auto"/>
            <w:right w:val="none" w:sz="0" w:space="0" w:color="auto"/>
          </w:divBdr>
        </w:div>
      </w:divsChild>
    </w:div>
    <w:div w:id="117840421">
      <w:bodyDiv w:val="1"/>
      <w:marLeft w:val="0"/>
      <w:marRight w:val="0"/>
      <w:marTop w:val="0"/>
      <w:marBottom w:val="0"/>
      <w:divBdr>
        <w:top w:val="none" w:sz="0" w:space="0" w:color="auto"/>
        <w:left w:val="none" w:sz="0" w:space="0" w:color="auto"/>
        <w:bottom w:val="none" w:sz="0" w:space="0" w:color="auto"/>
        <w:right w:val="none" w:sz="0" w:space="0" w:color="auto"/>
      </w:divBdr>
    </w:div>
    <w:div w:id="163014198">
      <w:bodyDiv w:val="1"/>
      <w:marLeft w:val="0"/>
      <w:marRight w:val="0"/>
      <w:marTop w:val="0"/>
      <w:marBottom w:val="0"/>
      <w:divBdr>
        <w:top w:val="none" w:sz="0" w:space="0" w:color="auto"/>
        <w:left w:val="none" w:sz="0" w:space="0" w:color="auto"/>
        <w:bottom w:val="none" w:sz="0" w:space="0" w:color="auto"/>
        <w:right w:val="none" w:sz="0" w:space="0" w:color="auto"/>
      </w:divBdr>
      <w:divsChild>
        <w:div w:id="713699384">
          <w:marLeft w:val="547"/>
          <w:marRight w:val="0"/>
          <w:marTop w:val="0"/>
          <w:marBottom w:val="0"/>
          <w:divBdr>
            <w:top w:val="none" w:sz="0" w:space="0" w:color="auto"/>
            <w:left w:val="none" w:sz="0" w:space="0" w:color="auto"/>
            <w:bottom w:val="none" w:sz="0" w:space="0" w:color="auto"/>
            <w:right w:val="none" w:sz="0" w:space="0" w:color="auto"/>
          </w:divBdr>
        </w:div>
        <w:div w:id="1670671571">
          <w:marLeft w:val="547"/>
          <w:marRight w:val="0"/>
          <w:marTop w:val="0"/>
          <w:marBottom w:val="0"/>
          <w:divBdr>
            <w:top w:val="none" w:sz="0" w:space="0" w:color="auto"/>
            <w:left w:val="none" w:sz="0" w:space="0" w:color="auto"/>
            <w:bottom w:val="none" w:sz="0" w:space="0" w:color="auto"/>
            <w:right w:val="none" w:sz="0" w:space="0" w:color="auto"/>
          </w:divBdr>
        </w:div>
      </w:divsChild>
    </w:div>
    <w:div w:id="167255288">
      <w:bodyDiv w:val="1"/>
      <w:marLeft w:val="0"/>
      <w:marRight w:val="0"/>
      <w:marTop w:val="0"/>
      <w:marBottom w:val="0"/>
      <w:divBdr>
        <w:top w:val="none" w:sz="0" w:space="0" w:color="auto"/>
        <w:left w:val="none" w:sz="0" w:space="0" w:color="auto"/>
        <w:bottom w:val="none" w:sz="0" w:space="0" w:color="auto"/>
        <w:right w:val="none" w:sz="0" w:space="0" w:color="auto"/>
      </w:divBdr>
    </w:div>
    <w:div w:id="213735013">
      <w:bodyDiv w:val="1"/>
      <w:marLeft w:val="0"/>
      <w:marRight w:val="0"/>
      <w:marTop w:val="0"/>
      <w:marBottom w:val="0"/>
      <w:divBdr>
        <w:top w:val="none" w:sz="0" w:space="0" w:color="auto"/>
        <w:left w:val="none" w:sz="0" w:space="0" w:color="auto"/>
        <w:bottom w:val="none" w:sz="0" w:space="0" w:color="auto"/>
        <w:right w:val="none" w:sz="0" w:space="0" w:color="auto"/>
      </w:divBdr>
      <w:divsChild>
        <w:div w:id="7997701">
          <w:marLeft w:val="1440"/>
          <w:marRight w:val="0"/>
          <w:marTop w:val="86"/>
          <w:marBottom w:val="0"/>
          <w:divBdr>
            <w:top w:val="none" w:sz="0" w:space="0" w:color="auto"/>
            <w:left w:val="none" w:sz="0" w:space="0" w:color="auto"/>
            <w:bottom w:val="none" w:sz="0" w:space="0" w:color="auto"/>
            <w:right w:val="none" w:sz="0" w:space="0" w:color="auto"/>
          </w:divBdr>
        </w:div>
        <w:div w:id="1120103962">
          <w:marLeft w:val="720"/>
          <w:marRight w:val="0"/>
          <w:marTop w:val="86"/>
          <w:marBottom w:val="0"/>
          <w:divBdr>
            <w:top w:val="none" w:sz="0" w:space="0" w:color="auto"/>
            <w:left w:val="none" w:sz="0" w:space="0" w:color="auto"/>
            <w:bottom w:val="none" w:sz="0" w:space="0" w:color="auto"/>
            <w:right w:val="none" w:sz="0" w:space="0" w:color="auto"/>
          </w:divBdr>
        </w:div>
      </w:divsChild>
    </w:div>
    <w:div w:id="221674744">
      <w:bodyDiv w:val="1"/>
      <w:marLeft w:val="0"/>
      <w:marRight w:val="0"/>
      <w:marTop w:val="0"/>
      <w:marBottom w:val="0"/>
      <w:divBdr>
        <w:top w:val="none" w:sz="0" w:space="0" w:color="auto"/>
        <w:left w:val="none" w:sz="0" w:space="0" w:color="auto"/>
        <w:bottom w:val="none" w:sz="0" w:space="0" w:color="auto"/>
        <w:right w:val="none" w:sz="0" w:space="0" w:color="auto"/>
      </w:divBdr>
    </w:div>
    <w:div w:id="318928729">
      <w:bodyDiv w:val="1"/>
      <w:marLeft w:val="0"/>
      <w:marRight w:val="0"/>
      <w:marTop w:val="0"/>
      <w:marBottom w:val="0"/>
      <w:divBdr>
        <w:top w:val="none" w:sz="0" w:space="0" w:color="auto"/>
        <w:left w:val="none" w:sz="0" w:space="0" w:color="auto"/>
        <w:bottom w:val="none" w:sz="0" w:space="0" w:color="auto"/>
        <w:right w:val="none" w:sz="0" w:space="0" w:color="auto"/>
      </w:divBdr>
    </w:div>
    <w:div w:id="329716438">
      <w:bodyDiv w:val="1"/>
      <w:marLeft w:val="0"/>
      <w:marRight w:val="0"/>
      <w:marTop w:val="0"/>
      <w:marBottom w:val="0"/>
      <w:divBdr>
        <w:top w:val="none" w:sz="0" w:space="0" w:color="auto"/>
        <w:left w:val="none" w:sz="0" w:space="0" w:color="auto"/>
        <w:bottom w:val="none" w:sz="0" w:space="0" w:color="auto"/>
        <w:right w:val="none" w:sz="0" w:space="0" w:color="auto"/>
      </w:divBdr>
      <w:divsChild>
        <w:div w:id="214120389">
          <w:marLeft w:val="0"/>
          <w:marRight w:val="0"/>
          <w:marTop w:val="0"/>
          <w:marBottom w:val="0"/>
          <w:divBdr>
            <w:top w:val="none" w:sz="0" w:space="0" w:color="auto"/>
            <w:left w:val="none" w:sz="0" w:space="0" w:color="auto"/>
            <w:bottom w:val="none" w:sz="0" w:space="0" w:color="auto"/>
            <w:right w:val="none" w:sz="0" w:space="0" w:color="auto"/>
          </w:divBdr>
          <w:divsChild>
            <w:div w:id="268777786">
              <w:marLeft w:val="0"/>
              <w:marRight w:val="0"/>
              <w:marTop w:val="0"/>
              <w:marBottom w:val="0"/>
              <w:divBdr>
                <w:top w:val="none" w:sz="0" w:space="0" w:color="auto"/>
                <w:left w:val="none" w:sz="0" w:space="0" w:color="auto"/>
                <w:bottom w:val="none" w:sz="0" w:space="0" w:color="auto"/>
                <w:right w:val="none" w:sz="0" w:space="0" w:color="auto"/>
              </w:divBdr>
              <w:divsChild>
                <w:div w:id="471407508">
                  <w:marLeft w:val="143"/>
                  <w:marRight w:val="143"/>
                  <w:marTop w:val="0"/>
                  <w:marBottom w:val="0"/>
                  <w:divBdr>
                    <w:top w:val="none" w:sz="0" w:space="0" w:color="auto"/>
                    <w:left w:val="none" w:sz="0" w:space="0" w:color="auto"/>
                    <w:bottom w:val="none" w:sz="0" w:space="0" w:color="auto"/>
                    <w:right w:val="none" w:sz="0" w:space="0" w:color="auto"/>
                  </w:divBdr>
                  <w:divsChild>
                    <w:div w:id="1337728330">
                      <w:marLeft w:val="0"/>
                      <w:marRight w:val="0"/>
                      <w:marTop w:val="143"/>
                      <w:marBottom w:val="143"/>
                      <w:divBdr>
                        <w:top w:val="none" w:sz="0" w:space="0" w:color="auto"/>
                        <w:left w:val="none" w:sz="0" w:space="0" w:color="auto"/>
                        <w:bottom w:val="none" w:sz="0" w:space="0" w:color="auto"/>
                        <w:right w:val="none" w:sz="0" w:space="0" w:color="auto"/>
                      </w:divBdr>
                    </w:div>
                    <w:div w:id="1930238101">
                      <w:marLeft w:val="0"/>
                      <w:marRight w:val="0"/>
                      <w:marTop w:val="0"/>
                      <w:marBottom w:val="0"/>
                      <w:divBdr>
                        <w:top w:val="none" w:sz="0" w:space="0" w:color="auto"/>
                        <w:left w:val="none" w:sz="0" w:space="0" w:color="auto"/>
                        <w:bottom w:val="none" w:sz="0" w:space="0" w:color="auto"/>
                        <w:right w:val="none" w:sz="0" w:space="0" w:color="auto"/>
                      </w:divBdr>
                      <w:divsChild>
                        <w:div w:id="1554806755">
                          <w:marLeft w:val="0"/>
                          <w:marRight w:val="0"/>
                          <w:marTop w:val="143"/>
                          <w:marBottom w:val="143"/>
                          <w:divBdr>
                            <w:top w:val="none" w:sz="0" w:space="0" w:color="auto"/>
                            <w:left w:val="none" w:sz="0" w:space="0" w:color="auto"/>
                            <w:bottom w:val="none" w:sz="0" w:space="0" w:color="auto"/>
                            <w:right w:val="none" w:sz="0" w:space="0" w:color="auto"/>
                          </w:divBdr>
                          <w:divsChild>
                            <w:div w:id="1592159642">
                              <w:marLeft w:val="0"/>
                              <w:marRight w:val="0"/>
                              <w:marTop w:val="0"/>
                              <w:marBottom w:val="143"/>
                              <w:divBdr>
                                <w:top w:val="none" w:sz="0" w:space="0" w:color="auto"/>
                                <w:left w:val="none" w:sz="0" w:space="0" w:color="auto"/>
                                <w:bottom w:val="none" w:sz="0" w:space="0" w:color="auto"/>
                                <w:right w:val="none" w:sz="0" w:space="0" w:color="auto"/>
                              </w:divBdr>
                              <w:divsChild>
                                <w:div w:id="7152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123099">
                  <w:marLeft w:val="143"/>
                  <w:marRight w:val="143"/>
                  <w:marTop w:val="0"/>
                  <w:marBottom w:val="0"/>
                  <w:divBdr>
                    <w:top w:val="none" w:sz="0" w:space="0" w:color="auto"/>
                    <w:left w:val="none" w:sz="0" w:space="0" w:color="auto"/>
                    <w:bottom w:val="none" w:sz="0" w:space="0" w:color="auto"/>
                    <w:right w:val="none" w:sz="0" w:space="0" w:color="auto"/>
                  </w:divBdr>
                  <w:divsChild>
                    <w:div w:id="19081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753953">
      <w:bodyDiv w:val="1"/>
      <w:marLeft w:val="0"/>
      <w:marRight w:val="0"/>
      <w:marTop w:val="0"/>
      <w:marBottom w:val="0"/>
      <w:divBdr>
        <w:top w:val="none" w:sz="0" w:space="0" w:color="auto"/>
        <w:left w:val="none" w:sz="0" w:space="0" w:color="auto"/>
        <w:bottom w:val="none" w:sz="0" w:space="0" w:color="auto"/>
        <w:right w:val="none" w:sz="0" w:space="0" w:color="auto"/>
      </w:divBdr>
    </w:div>
    <w:div w:id="365298480">
      <w:bodyDiv w:val="1"/>
      <w:marLeft w:val="0"/>
      <w:marRight w:val="0"/>
      <w:marTop w:val="0"/>
      <w:marBottom w:val="0"/>
      <w:divBdr>
        <w:top w:val="none" w:sz="0" w:space="0" w:color="auto"/>
        <w:left w:val="none" w:sz="0" w:space="0" w:color="auto"/>
        <w:bottom w:val="none" w:sz="0" w:space="0" w:color="auto"/>
        <w:right w:val="none" w:sz="0" w:space="0" w:color="auto"/>
      </w:divBdr>
    </w:div>
    <w:div w:id="514807587">
      <w:bodyDiv w:val="1"/>
      <w:marLeft w:val="0"/>
      <w:marRight w:val="0"/>
      <w:marTop w:val="0"/>
      <w:marBottom w:val="0"/>
      <w:divBdr>
        <w:top w:val="none" w:sz="0" w:space="0" w:color="auto"/>
        <w:left w:val="none" w:sz="0" w:space="0" w:color="auto"/>
        <w:bottom w:val="none" w:sz="0" w:space="0" w:color="auto"/>
        <w:right w:val="none" w:sz="0" w:space="0" w:color="auto"/>
      </w:divBdr>
    </w:div>
    <w:div w:id="521553796">
      <w:bodyDiv w:val="1"/>
      <w:marLeft w:val="0"/>
      <w:marRight w:val="0"/>
      <w:marTop w:val="0"/>
      <w:marBottom w:val="0"/>
      <w:divBdr>
        <w:top w:val="none" w:sz="0" w:space="0" w:color="auto"/>
        <w:left w:val="none" w:sz="0" w:space="0" w:color="auto"/>
        <w:bottom w:val="none" w:sz="0" w:space="0" w:color="auto"/>
        <w:right w:val="none" w:sz="0" w:space="0" w:color="auto"/>
      </w:divBdr>
      <w:divsChild>
        <w:div w:id="171065937">
          <w:marLeft w:val="547"/>
          <w:marRight w:val="0"/>
          <w:marTop w:val="86"/>
          <w:marBottom w:val="0"/>
          <w:divBdr>
            <w:top w:val="none" w:sz="0" w:space="0" w:color="auto"/>
            <w:left w:val="none" w:sz="0" w:space="0" w:color="auto"/>
            <w:bottom w:val="none" w:sz="0" w:space="0" w:color="auto"/>
            <w:right w:val="none" w:sz="0" w:space="0" w:color="auto"/>
          </w:divBdr>
        </w:div>
        <w:div w:id="793475565">
          <w:marLeft w:val="720"/>
          <w:marRight w:val="0"/>
          <w:marTop w:val="86"/>
          <w:marBottom w:val="0"/>
          <w:divBdr>
            <w:top w:val="none" w:sz="0" w:space="0" w:color="auto"/>
            <w:left w:val="none" w:sz="0" w:space="0" w:color="auto"/>
            <w:bottom w:val="none" w:sz="0" w:space="0" w:color="auto"/>
            <w:right w:val="none" w:sz="0" w:space="0" w:color="auto"/>
          </w:divBdr>
        </w:div>
      </w:divsChild>
    </w:div>
    <w:div w:id="531724604">
      <w:bodyDiv w:val="1"/>
      <w:marLeft w:val="0"/>
      <w:marRight w:val="0"/>
      <w:marTop w:val="0"/>
      <w:marBottom w:val="0"/>
      <w:divBdr>
        <w:top w:val="none" w:sz="0" w:space="0" w:color="auto"/>
        <w:left w:val="none" w:sz="0" w:space="0" w:color="auto"/>
        <w:bottom w:val="none" w:sz="0" w:space="0" w:color="auto"/>
        <w:right w:val="none" w:sz="0" w:space="0" w:color="auto"/>
      </w:divBdr>
    </w:div>
    <w:div w:id="540749858">
      <w:bodyDiv w:val="1"/>
      <w:marLeft w:val="0"/>
      <w:marRight w:val="0"/>
      <w:marTop w:val="0"/>
      <w:marBottom w:val="0"/>
      <w:divBdr>
        <w:top w:val="none" w:sz="0" w:space="0" w:color="auto"/>
        <w:left w:val="none" w:sz="0" w:space="0" w:color="auto"/>
        <w:bottom w:val="none" w:sz="0" w:space="0" w:color="auto"/>
        <w:right w:val="none" w:sz="0" w:space="0" w:color="auto"/>
      </w:divBdr>
    </w:div>
    <w:div w:id="567804432">
      <w:bodyDiv w:val="1"/>
      <w:marLeft w:val="0"/>
      <w:marRight w:val="0"/>
      <w:marTop w:val="0"/>
      <w:marBottom w:val="0"/>
      <w:divBdr>
        <w:top w:val="none" w:sz="0" w:space="0" w:color="auto"/>
        <w:left w:val="none" w:sz="0" w:space="0" w:color="auto"/>
        <w:bottom w:val="none" w:sz="0" w:space="0" w:color="auto"/>
        <w:right w:val="none" w:sz="0" w:space="0" w:color="auto"/>
      </w:divBdr>
      <w:divsChild>
        <w:div w:id="2002274547">
          <w:marLeft w:val="0"/>
          <w:marRight w:val="0"/>
          <w:marTop w:val="0"/>
          <w:marBottom w:val="0"/>
          <w:divBdr>
            <w:top w:val="none" w:sz="0" w:space="0" w:color="auto"/>
            <w:left w:val="none" w:sz="0" w:space="0" w:color="auto"/>
            <w:bottom w:val="none" w:sz="0" w:space="0" w:color="auto"/>
            <w:right w:val="none" w:sz="0" w:space="0" w:color="auto"/>
          </w:divBdr>
          <w:divsChild>
            <w:div w:id="592589373">
              <w:marLeft w:val="0"/>
              <w:marRight w:val="0"/>
              <w:marTop w:val="0"/>
              <w:marBottom w:val="0"/>
              <w:divBdr>
                <w:top w:val="none" w:sz="0" w:space="0" w:color="auto"/>
                <w:left w:val="none" w:sz="0" w:space="0" w:color="auto"/>
                <w:bottom w:val="none" w:sz="0" w:space="0" w:color="auto"/>
                <w:right w:val="none" w:sz="0" w:space="0" w:color="auto"/>
              </w:divBdr>
              <w:divsChild>
                <w:div w:id="2034185808">
                  <w:marLeft w:val="150"/>
                  <w:marRight w:val="150"/>
                  <w:marTop w:val="0"/>
                  <w:marBottom w:val="0"/>
                  <w:divBdr>
                    <w:top w:val="none" w:sz="0" w:space="0" w:color="auto"/>
                    <w:left w:val="none" w:sz="0" w:space="0" w:color="auto"/>
                    <w:bottom w:val="none" w:sz="0" w:space="0" w:color="auto"/>
                    <w:right w:val="none" w:sz="0" w:space="0" w:color="auto"/>
                  </w:divBdr>
                  <w:divsChild>
                    <w:div w:id="1045564507">
                      <w:marLeft w:val="0"/>
                      <w:marRight w:val="0"/>
                      <w:marTop w:val="0"/>
                      <w:marBottom w:val="0"/>
                      <w:divBdr>
                        <w:top w:val="none" w:sz="0" w:space="0" w:color="auto"/>
                        <w:left w:val="none" w:sz="0" w:space="0" w:color="auto"/>
                        <w:bottom w:val="none" w:sz="0" w:space="0" w:color="auto"/>
                        <w:right w:val="none" w:sz="0" w:space="0" w:color="auto"/>
                      </w:divBdr>
                      <w:divsChild>
                        <w:div w:id="661389974">
                          <w:marLeft w:val="0"/>
                          <w:marRight w:val="0"/>
                          <w:marTop w:val="150"/>
                          <w:marBottom w:val="150"/>
                          <w:divBdr>
                            <w:top w:val="none" w:sz="0" w:space="0" w:color="auto"/>
                            <w:left w:val="none" w:sz="0" w:space="0" w:color="auto"/>
                            <w:bottom w:val="none" w:sz="0" w:space="0" w:color="auto"/>
                            <w:right w:val="none" w:sz="0" w:space="0" w:color="auto"/>
                          </w:divBdr>
                          <w:divsChild>
                            <w:div w:id="719550590">
                              <w:marLeft w:val="0"/>
                              <w:marRight w:val="0"/>
                              <w:marTop w:val="0"/>
                              <w:marBottom w:val="0"/>
                              <w:divBdr>
                                <w:top w:val="none" w:sz="0" w:space="0" w:color="auto"/>
                                <w:left w:val="none" w:sz="0" w:space="0" w:color="auto"/>
                                <w:bottom w:val="none" w:sz="0" w:space="0" w:color="auto"/>
                                <w:right w:val="none" w:sz="0" w:space="0" w:color="auto"/>
                              </w:divBdr>
                              <w:divsChild>
                                <w:div w:id="12082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146058">
      <w:bodyDiv w:val="1"/>
      <w:marLeft w:val="0"/>
      <w:marRight w:val="0"/>
      <w:marTop w:val="0"/>
      <w:marBottom w:val="0"/>
      <w:divBdr>
        <w:top w:val="none" w:sz="0" w:space="0" w:color="auto"/>
        <w:left w:val="none" w:sz="0" w:space="0" w:color="auto"/>
        <w:bottom w:val="none" w:sz="0" w:space="0" w:color="auto"/>
        <w:right w:val="none" w:sz="0" w:space="0" w:color="auto"/>
      </w:divBdr>
    </w:div>
    <w:div w:id="597369836">
      <w:bodyDiv w:val="1"/>
      <w:marLeft w:val="0"/>
      <w:marRight w:val="0"/>
      <w:marTop w:val="0"/>
      <w:marBottom w:val="0"/>
      <w:divBdr>
        <w:top w:val="none" w:sz="0" w:space="0" w:color="auto"/>
        <w:left w:val="none" w:sz="0" w:space="0" w:color="auto"/>
        <w:bottom w:val="none" w:sz="0" w:space="0" w:color="auto"/>
        <w:right w:val="none" w:sz="0" w:space="0" w:color="auto"/>
      </w:divBdr>
    </w:div>
    <w:div w:id="622732513">
      <w:bodyDiv w:val="1"/>
      <w:marLeft w:val="0"/>
      <w:marRight w:val="0"/>
      <w:marTop w:val="0"/>
      <w:marBottom w:val="0"/>
      <w:divBdr>
        <w:top w:val="none" w:sz="0" w:space="0" w:color="auto"/>
        <w:left w:val="none" w:sz="0" w:space="0" w:color="auto"/>
        <w:bottom w:val="none" w:sz="0" w:space="0" w:color="auto"/>
        <w:right w:val="none" w:sz="0" w:space="0" w:color="auto"/>
      </w:divBdr>
      <w:divsChild>
        <w:div w:id="603264256">
          <w:marLeft w:val="0"/>
          <w:marRight w:val="0"/>
          <w:marTop w:val="0"/>
          <w:marBottom w:val="0"/>
          <w:divBdr>
            <w:top w:val="none" w:sz="0" w:space="0" w:color="auto"/>
            <w:left w:val="none" w:sz="0" w:space="0" w:color="auto"/>
            <w:bottom w:val="none" w:sz="0" w:space="0" w:color="auto"/>
            <w:right w:val="none" w:sz="0" w:space="0" w:color="auto"/>
          </w:divBdr>
          <w:divsChild>
            <w:div w:id="1985356800">
              <w:marLeft w:val="0"/>
              <w:marRight w:val="0"/>
              <w:marTop w:val="0"/>
              <w:marBottom w:val="0"/>
              <w:divBdr>
                <w:top w:val="none" w:sz="0" w:space="0" w:color="auto"/>
                <w:left w:val="none" w:sz="0" w:space="0" w:color="auto"/>
                <w:bottom w:val="none" w:sz="0" w:space="0" w:color="auto"/>
                <w:right w:val="none" w:sz="0" w:space="0" w:color="auto"/>
              </w:divBdr>
              <w:divsChild>
                <w:div w:id="327221484">
                  <w:marLeft w:val="143"/>
                  <w:marRight w:val="143"/>
                  <w:marTop w:val="0"/>
                  <w:marBottom w:val="0"/>
                  <w:divBdr>
                    <w:top w:val="none" w:sz="0" w:space="0" w:color="auto"/>
                    <w:left w:val="none" w:sz="0" w:space="0" w:color="auto"/>
                    <w:bottom w:val="none" w:sz="0" w:space="0" w:color="auto"/>
                    <w:right w:val="none" w:sz="0" w:space="0" w:color="auto"/>
                  </w:divBdr>
                  <w:divsChild>
                    <w:div w:id="2081976281">
                      <w:marLeft w:val="0"/>
                      <w:marRight w:val="0"/>
                      <w:marTop w:val="0"/>
                      <w:marBottom w:val="0"/>
                      <w:divBdr>
                        <w:top w:val="none" w:sz="0" w:space="0" w:color="auto"/>
                        <w:left w:val="none" w:sz="0" w:space="0" w:color="auto"/>
                        <w:bottom w:val="none" w:sz="0" w:space="0" w:color="auto"/>
                        <w:right w:val="none" w:sz="0" w:space="0" w:color="auto"/>
                      </w:divBdr>
                      <w:divsChild>
                        <w:div w:id="425884290">
                          <w:marLeft w:val="0"/>
                          <w:marRight w:val="0"/>
                          <w:marTop w:val="143"/>
                          <w:marBottom w:val="143"/>
                          <w:divBdr>
                            <w:top w:val="none" w:sz="0" w:space="0" w:color="auto"/>
                            <w:left w:val="none" w:sz="0" w:space="0" w:color="auto"/>
                            <w:bottom w:val="none" w:sz="0" w:space="0" w:color="auto"/>
                            <w:right w:val="none" w:sz="0" w:space="0" w:color="auto"/>
                          </w:divBdr>
                          <w:divsChild>
                            <w:div w:id="1110320865">
                              <w:marLeft w:val="0"/>
                              <w:marRight w:val="0"/>
                              <w:marTop w:val="0"/>
                              <w:marBottom w:val="0"/>
                              <w:divBdr>
                                <w:top w:val="none" w:sz="0" w:space="0" w:color="auto"/>
                                <w:left w:val="none" w:sz="0" w:space="0" w:color="auto"/>
                                <w:bottom w:val="none" w:sz="0" w:space="0" w:color="auto"/>
                                <w:right w:val="none" w:sz="0" w:space="0" w:color="auto"/>
                              </w:divBdr>
                              <w:divsChild>
                                <w:div w:id="4573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768303">
      <w:bodyDiv w:val="1"/>
      <w:marLeft w:val="0"/>
      <w:marRight w:val="0"/>
      <w:marTop w:val="0"/>
      <w:marBottom w:val="0"/>
      <w:divBdr>
        <w:top w:val="none" w:sz="0" w:space="0" w:color="auto"/>
        <w:left w:val="none" w:sz="0" w:space="0" w:color="auto"/>
        <w:bottom w:val="none" w:sz="0" w:space="0" w:color="auto"/>
        <w:right w:val="none" w:sz="0" w:space="0" w:color="auto"/>
      </w:divBdr>
    </w:div>
    <w:div w:id="643856113">
      <w:bodyDiv w:val="1"/>
      <w:marLeft w:val="0"/>
      <w:marRight w:val="0"/>
      <w:marTop w:val="0"/>
      <w:marBottom w:val="0"/>
      <w:divBdr>
        <w:top w:val="none" w:sz="0" w:space="0" w:color="auto"/>
        <w:left w:val="none" w:sz="0" w:space="0" w:color="auto"/>
        <w:bottom w:val="none" w:sz="0" w:space="0" w:color="auto"/>
        <w:right w:val="none" w:sz="0" w:space="0" w:color="auto"/>
      </w:divBdr>
    </w:div>
    <w:div w:id="647171117">
      <w:bodyDiv w:val="1"/>
      <w:marLeft w:val="0"/>
      <w:marRight w:val="0"/>
      <w:marTop w:val="0"/>
      <w:marBottom w:val="0"/>
      <w:divBdr>
        <w:top w:val="none" w:sz="0" w:space="0" w:color="auto"/>
        <w:left w:val="none" w:sz="0" w:space="0" w:color="auto"/>
        <w:bottom w:val="none" w:sz="0" w:space="0" w:color="auto"/>
        <w:right w:val="none" w:sz="0" w:space="0" w:color="auto"/>
      </w:divBdr>
    </w:div>
    <w:div w:id="659188230">
      <w:bodyDiv w:val="1"/>
      <w:marLeft w:val="0"/>
      <w:marRight w:val="0"/>
      <w:marTop w:val="0"/>
      <w:marBottom w:val="0"/>
      <w:divBdr>
        <w:top w:val="none" w:sz="0" w:space="0" w:color="auto"/>
        <w:left w:val="none" w:sz="0" w:space="0" w:color="auto"/>
        <w:bottom w:val="none" w:sz="0" w:space="0" w:color="auto"/>
        <w:right w:val="none" w:sz="0" w:space="0" w:color="auto"/>
      </w:divBdr>
    </w:div>
    <w:div w:id="663313083">
      <w:bodyDiv w:val="1"/>
      <w:marLeft w:val="0"/>
      <w:marRight w:val="0"/>
      <w:marTop w:val="0"/>
      <w:marBottom w:val="0"/>
      <w:divBdr>
        <w:top w:val="none" w:sz="0" w:space="0" w:color="auto"/>
        <w:left w:val="none" w:sz="0" w:space="0" w:color="auto"/>
        <w:bottom w:val="none" w:sz="0" w:space="0" w:color="auto"/>
        <w:right w:val="none" w:sz="0" w:space="0" w:color="auto"/>
      </w:divBdr>
    </w:div>
    <w:div w:id="674068716">
      <w:bodyDiv w:val="1"/>
      <w:marLeft w:val="0"/>
      <w:marRight w:val="0"/>
      <w:marTop w:val="0"/>
      <w:marBottom w:val="0"/>
      <w:divBdr>
        <w:top w:val="none" w:sz="0" w:space="0" w:color="auto"/>
        <w:left w:val="none" w:sz="0" w:space="0" w:color="auto"/>
        <w:bottom w:val="none" w:sz="0" w:space="0" w:color="auto"/>
        <w:right w:val="none" w:sz="0" w:space="0" w:color="auto"/>
      </w:divBdr>
      <w:divsChild>
        <w:div w:id="1912962852">
          <w:marLeft w:val="0"/>
          <w:marRight w:val="0"/>
          <w:marTop w:val="0"/>
          <w:marBottom w:val="0"/>
          <w:divBdr>
            <w:top w:val="none" w:sz="0" w:space="0" w:color="auto"/>
            <w:left w:val="none" w:sz="0" w:space="0" w:color="auto"/>
            <w:bottom w:val="none" w:sz="0" w:space="0" w:color="auto"/>
            <w:right w:val="none" w:sz="0" w:space="0" w:color="auto"/>
          </w:divBdr>
          <w:divsChild>
            <w:div w:id="2115319514">
              <w:marLeft w:val="0"/>
              <w:marRight w:val="0"/>
              <w:marTop w:val="0"/>
              <w:marBottom w:val="0"/>
              <w:divBdr>
                <w:top w:val="none" w:sz="0" w:space="0" w:color="auto"/>
                <w:left w:val="none" w:sz="0" w:space="0" w:color="auto"/>
                <w:bottom w:val="none" w:sz="0" w:space="0" w:color="auto"/>
                <w:right w:val="none" w:sz="0" w:space="0" w:color="auto"/>
              </w:divBdr>
              <w:divsChild>
                <w:div w:id="1217819052">
                  <w:marLeft w:val="143"/>
                  <w:marRight w:val="143"/>
                  <w:marTop w:val="0"/>
                  <w:marBottom w:val="0"/>
                  <w:divBdr>
                    <w:top w:val="none" w:sz="0" w:space="0" w:color="auto"/>
                    <w:left w:val="none" w:sz="0" w:space="0" w:color="auto"/>
                    <w:bottom w:val="none" w:sz="0" w:space="0" w:color="auto"/>
                    <w:right w:val="none" w:sz="0" w:space="0" w:color="auto"/>
                  </w:divBdr>
                  <w:divsChild>
                    <w:div w:id="265621663">
                      <w:marLeft w:val="0"/>
                      <w:marRight w:val="0"/>
                      <w:marTop w:val="143"/>
                      <w:marBottom w:val="143"/>
                      <w:divBdr>
                        <w:top w:val="none" w:sz="0" w:space="0" w:color="auto"/>
                        <w:left w:val="none" w:sz="0" w:space="0" w:color="auto"/>
                        <w:bottom w:val="none" w:sz="0" w:space="0" w:color="auto"/>
                        <w:right w:val="none" w:sz="0" w:space="0" w:color="auto"/>
                      </w:divBdr>
                    </w:div>
                    <w:div w:id="797182792">
                      <w:marLeft w:val="0"/>
                      <w:marRight w:val="0"/>
                      <w:marTop w:val="0"/>
                      <w:marBottom w:val="0"/>
                      <w:divBdr>
                        <w:top w:val="none" w:sz="0" w:space="0" w:color="auto"/>
                        <w:left w:val="none" w:sz="0" w:space="0" w:color="auto"/>
                        <w:bottom w:val="none" w:sz="0" w:space="0" w:color="auto"/>
                        <w:right w:val="none" w:sz="0" w:space="0" w:color="auto"/>
                      </w:divBdr>
                      <w:divsChild>
                        <w:div w:id="1709715844">
                          <w:marLeft w:val="0"/>
                          <w:marRight w:val="0"/>
                          <w:marTop w:val="143"/>
                          <w:marBottom w:val="143"/>
                          <w:divBdr>
                            <w:top w:val="none" w:sz="0" w:space="0" w:color="auto"/>
                            <w:left w:val="none" w:sz="0" w:space="0" w:color="auto"/>
                            <w:bottom w:val="none" w:sz="0" w:space="0" w:color="auto"/>
                            <w:right w:val="none" w:sz="0" w:space="0" w:color="auto"/>
                          </w:divBdr>
                          <w:divsChild>
                            <w:div w:id="540436653">
                              <w:marLeft w:val="0"/>
                              <w:marRight w:val="0"/>
                              <w:marTop w:val="0"/>
                              <w:marBottom w:val="0"/>
                              <w:divBdr>
                                <w:top w:val="none" w:sz="0" w:space="0" w:color="auto"/>
                                <w:left w:val="none" w:sz="0" w:space="0" w:color="auto"/>
                                <w:bottom w:val="none" w:sz="0" w:space="0" w:color="auto"/>
                                <w:right w:val="none" w:sz="0" w:space="0" w:color="auto"/>
                              </w:divBdr>
                              <w:divsChild>
                                <w:div w:id="539123536">
                                  <w:marLeft w:val="0"/>
                                  <w:marRight w:val="0"/>
                                  <w:marTop w:val="0"/>
                                  <w:marBottom w:val="0"/>
                                  <w:divBdr>
                                    <w:top w:val="none" w:sz="0" w:space="0" w:color="auto"/>
                                    <w:left w:val="none" w:sz="0" w:space="0" w:color="auto"/>
                                    <w:bottom w:val="none" w:sz="0" w:space="0" w:color="auto"/>
                                    <w:right w:val="none" w:sz="0" w:space="0" w:color="auto"/>
                                  </w:divBdr>
                                </w:div>
                              </w:divsChild>
                            </w:div>
                            <w:div w:id="1259145294">
                              <w:marLeft w:val="0"/>
                              <w:marRight w:val="0"/>
                              <w:marTop w:val="0"/>
                              <w:marBottom w:val="143"/>
                              <w:divBdr>
                                <w:top w:val="none" w:sz="0" w:space="0" w:color="auto"/>
                                <w:left w:val="none" w:sz="0" w:space="0" w:color="auto"/>
                                <w:bottom w:val="none" w:sz="0" w:space="0" w:color="auto"/>
                                <w:right w:val="none" w:sz="0" w:space="0" w:color="auto"/>
                              </w:divBdr>
                              <w:divsChild>
                                <w:div w:id="8372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150307">
                  <w:marLeft w:val="143"/>
                  <w:marRight w:val="143"/>
                  <w:marTop w:val="0"/>
                  <w:marBottom w:val="0"/>
                  <w:divBdr>
                    <w:top w:val="none" w:sz="0" w:space="0" w:color="auto"/>
                    <w:left w:val="none" w:sz="0" w:space="0" w:color="auto"/>
                    <w:bottom w:val="none" w:sz="0" w:space="0" w:color="auto"/>
                    <w:right w:val="none" w:sz="0" w:space="0" w:color="auto"/>
                  </w:divBdr>
                  <w:divsChild>
                    <w:div w:id="17599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827825">
      <w:bodyDiv w:val="1"/>
      <w:marLeft w:val="0"/>
      <w:marRight w:val="0"/>
      <w:marTop w:val="0"/>
      <w:marBottom w:val="0"/>
      <w:divBdr>
        <w:top w:val="none" w:sz="0" w:space="0" w:color="auto"/>
        <w:left w:val="none" w:sz="0" w:space="0" w:color="auto"/>
        <w:bottom w:val="none" w:sz="0" w:space="0" w:color="auto"/>
        <w:right w:val="none" w:sz="0" w:space="0" w:color="auto"/>
      </w:divBdr>
      <w:divsChild>
        <w:div w:id="1138104928">
          <w:marLeft w:val="446"/>
          <w:marRight w:val="0"/>
          <w:marTop w:val="96"/>
          <w:marBottom w:val="0"/>
          <w:divBdr>
            <w:top w:val="none" w:sz="0" w:space="0" w:color="auto"/>
            <w:left w:val="none" w:sz="0" w:space="0" w:color="auto"/>
            <w:bottom w:val="none" w:sz="0" w:space="0" w:color="auto"/>
            <w:right w:val="none" w:sz="0" w:space="0" w:color="auto"/>
          </w:divBdr>
        </w:div>
        <w:div w:id="1269196108">
          <w:marLeft w:val="446"/>
          <w:marRight w:val="0"/>
          <w:marTop w:val="96"/>
          <w:marBottom w:val="0"/>
          <w:divBdr>
            <w:top w:val="none" w:sz="0" w:space="0" w:color="auto"/>
            <w:left w:val="none" w:sz="0" w:space="0" w:color="auto"/>
            <w:bottom w:val="none" w:sz="0" w:space="0" w:color="auto"/>
            <w:right w:val="none" w:sz="0" w:space="0" w:color="auto"/>
          </w:divBdr>
        </w:div>
        <w:div w:id="1366834520">
          <w:marLeft w:val="1166"/>
          <w:marRight w:val="0"/>
          <w:marTop w:val="96"/>
          <w:marBottom w:val="0"/>
          <w:divBdr>
            <w:top w:val="none" w:sz="0" w:space="0" w:color="auto"/>
            <w:left w:val="none" w:sz="0" w:space="0" w:color="auto"/>
            <w:bottom w:val="none" w:sz="0" w:space="0" w:color="auto"/>
            <w:right w:val="none" w:sz="0" w:space="0" w:color="auto"/>
          </w:divBdr>
        </w:div>
        <w:div w:id="1771007371">
          <w:marLeft w:val="1166"/>
          <w:marRight w:val="0"/>
          <w:marTop w:val="96"/>
          <w:marBottom w:val="0"/>
          <w:divBdr>
            <w:top w:val="none" w:sz="0" w:space="0" w:color="auto"/>
            <w:left w:val="none" w:sz="0" w:space="0" w:color="auto"/>
            <w:bottom w:val="none" w:sz="0" w:space="0" w:color="auto"/>
            <w:right w:val="none" w:sz="0" w:space="0" w:color="auto"/>
          </w:divBdr>
        </w:div>
      </w:divsChild>
    </w:div>
    <w:div w:id="776409793">
      <w:bodyDiv w:val="1"/>
      <w:marLeft w:val="0"/>
      <w:marRight w:val="0"/>
      <w:marTop w:val="0"/>
      <w:marBottom w:val="0"/>
      <w:divBdr>
        <w:top w:val="none" w:sz="0" w:space="0" w:color="auto"/>
        <w:left w:val="none" w:sz="0" w:space="0" w:color="auto"/>
        <w:bottom w:val="none" w:sz="0" w:space="0" w:color="auto"/>
        <w:right w:val="none" w:sz="0" w:space="0" w:color="auto"/>
      </w:divBdr>
    </w:div>
    <w:div w:id="791637021">
      <w:bodyDiv w:val="1"/>
      <w:marLeft w:val="0"/>
      <w:marRight w:val="0"/>
      <w:marTop w:val="0"/>
      <w:marBottom w:val="0"/>
      <w:divBdr>
        <w:top w:val="none" w:sz="0" w:space="0" w:color="auto"/>
        <w:left w:val="none" w:sz="0" w:space="0" w:color="auto"/>
        <w:bottom w:val="none" w:sz="0" w:space="0" w:color="auto"/>
        <w:right w:val="none" w:sz="0" w:space="0" w:color="auto"/>
      </w:divBdr>
    </w:div>
    <w:div w:id="804467701">
      <w:bodyDiv w:val="1"/>
      <w:marLeft w:val="0"/>
      <w:marRight w:val="0"/>
      <w:marTop w:val="0"/>
      <w:marBottom w:val="0"/>
      <w:divBdr>
        <w:top w:val="none" w:sz="0" w:space="0" w:color="auto"/>
        <w:left w:val="none" w:sz="0" w:space="0" w:color="auto"/>
        <w:bottom w:val="none" w:sz="0" w:space="0" w:color="auto"/>
        <w:right w:val="none" w:sz="0" w:space="0" w:color="auto"/>
      </w:divBdr>
    </w:div>
    <w:div w:id="820737352">
      <w:bodyDiv w:val="1"/>
      <w:marLeft w:val="0"/>
      <w:marRight w:val="0"/>
      <w:marTop w:val="0"/>
      <w:marBottom w:val="0"/>
      <w:divBdr>
        <w:top w:val="none" w:sz="0" w:space="0" w:color="auto"/>
        <w:left w:val="none" w:sz="0" w:space="0" w:color="auto"/>
        <w:bottom w:val="none" w:sz="0" w:space="0" w:color="auto"/>
        <w:right w:val="none" w:sz="0" w:space="0" w:color="auto"/>
      </w:divBdr>
    </w:div>
    <w:div w:id="825319821">
      <w:bodyDiv w:val="1"/>
      <w:marLeft w:val="0"/>
      <w:marRight w:val="0"/>
      <w:marTop w:val="0"/>
      <w:marBottom w:val="0"/>
      <w:divBdr>
        <w:top w:val="none" w:sz="0" w:space="0" w:color="auto"/>
        <w:left w:val="none" w:sz="0" w:space="0" w:color="auto"/>
        <w:bottom w:val="none" w:sz="0" w:space="0" w:color="auto"/>
        <w:right w:val="none" w:sz="0" w:space="0" w:color="auto"/>
      </w:divBdr>
    </w:div>
    <w:div w:id="830487517">
      <w:bodyDiv w:val="1"/>
      <w:marLeft w:val="0"/>
      <w:marRight w:val="0"/>
      <w:marTop w:val="0"/>
      <w:marBottom w:val="0"/>
      <w:divBdr>
        <w:top w:val="none" w:sz="0" w:space="0" w:color="auto"/>
        <w:left w:val="none" w:sz="0" w:space="0" w:color="auto"/>
        <w:bottom w:val="none" w:sz="0" w:space="0" w:color="auto"/>
        <w:right w:val="none" w:sz="0" w:space="0" w:color="auto"/>
      </w:divBdr>
    </w:div>
    <w:div w:id="839781993">
      <w:bodyDiv w:val="1"/>
      <w:marLeft w:val="0"/>
      <w:marRight w:val="0"/>
      <w:marTop w:val="0"/>
      <w:marBottom w:val="0"/>
      <w:divBdr>
        <w:top w:val="none" w:sz="0" w:space="0" w:color="auto"/>
        <w:left w:val="none" w:sz="0" w:space="0" w:color="auto"/>
        <w:bottom w:val="none" w:sz="0" w:space="0" w:color="auto"/>
        <w:right w:val="none" w:sz="0" w:space="0" w:color="auto"/>
      </w:divBdr>
      <w:divsChild>
        <w:div w:id="1840731433">
          <w:marLeft w:val="0"/>
          <w:marRight w:val="0"/>
          <w:marTop w:val="0"/>
          <w:marBottom w:val="0"/>
          <w:divBdr>
            <w:top w:val="none" w:sz="0" w:space="0" w:color="auto"/>
            <w:left w:val="none" w:sz="0" w:space="0" w:color="auto"/>
            <w:bottom w:val="none" w:sz="0" w:space="0" w:color="auto"/>
            <w:right w:val="none" w:sz="0" w:space="0" w:color="auto"/>
          </w:divBdr>
          <w:divsChild>
            <w:div w:id="1468624016">
              <w:marLeft w:val="0"/>
              <w:marRight w:val="0"/>
              <w:marTop w:val="0"/>
              <w:marBottom w:val="0"/>
              <w:divBdr>
                <w:top w:val="none" w:sz="0" w:space="0" w:color="auto"/>
                <w:left w:val="none" w:sz="0" w:space="0" w:color="auto"/>
                <w:bottom w:val="none" w:sz="0" w:space="0" w:color="auto"/>
                <w:right w:val="none" w:sz="0" w:space="0" w:color="auto"/>
              </w:divBdr>
              <w:divsChild>
                <w:div w:id="1932932949">
                  <w:marLeft w:val="143"/>
                  <w:marRight w:val="143"/>
                  <w:marTop w:val="0"/>
                  <w:marBottom w:val="0"/>
                  <w:divBdr>
                    <w:top w:val="none" w:sz="0" w:space="0" w:color="auto"/>
                    <w:left w:val="none" w:sz="0" w:space="0" w:color="auto"/>
                    <w:bottom w:val="none" w:sz="0" w:space="0" w:color="auto"/>
                    <w:right w:val="none" w:sz="0" w:space="0" w:color="auto"/>
                  </w:divBdr>
                  <w:divsChild>
                    <w:div w:id="1748569806">
                      <w:marLeft w:val="0"/>
                      <w:marRight w:val="0"/>
                      <w:marTop w:val="0"/>
                      <w:marBottom w:val="0"/>
                      <w:divBdr>
                        <w:top w:val="none" w:sz="0" w:space="0" w:color="auto"/>
                        <w:left w:val="none" w:sz="0" w:space="0" w:color="auto"/>
                        <w:bottom w:val="none" w:sz="0" w:space="0" w:color="auto"/>
                        <w:right w:val="none" w:sz="0" w:space="0" w:color="auto"/>
                      </w:divBdr>
                      <w:divsChild>
                        <w:div w:id="1712605622">
                          <w:marLeft w:val="0"/>
                          <w:marRight w:val="0"/>
                          <w:marTop w:val="143"/>
                          <w:marBottom w:val="143"/>
                          <w:divBdr>
                            <w:top w:val="none" w:sz="0" w:space="0" w:color="auto"/>
                            <w:left w:val="none" w:sz="0" w:space="0" w:color="auto"/>
                            <w:bottom w:val="none" w:sz="0" w:space="0" w:color="auto"/>
                            <w:right w:val="none" w:sz="0" w:space="0" w:color="auto"/>
                          </w:divBdr>
                          <w:divsChild>
                            <w:div w:id="664166256">
                              <w:marLeft w:val="0"/>
                              <w:marRight w:val="0"/>
                              <w:marTop w:val="0"/>
                              <w:marBottom w:val="0"/>
                              <w:divBdr>
                                <w:top w:val="none" w:sz="0" w:space="0" w:color="auto"/>
                                <w:left w:val="none" w:sz="0" w:space="0" w:color="auto"/>
                                <w:bottom w:val="none" w:sz="0" w:space="0" w:color="auto"/>
                                <w:right w:val="none" w:sz="0" w:space="0" w:color="auto"/>
                              </w:divBdr>
                              <w:divsChild>
                                <w:div w:id="133399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703003">
      <w:bodyDiv w:val="1"/>
      <w:marLeft w:val="0"/>
      <w:marRight w:val="0"/>
      <w:marTop w:val="0"/>
      <w:marBottom w:val="0"/>
      <w:divBdr>
        <w:top w:val="none" w:sz="0" w:space="0" w:color="auto"/>
        <w:left w:val="none" w:sz="0" w:space="0" w:color="auto"/>
        <w:bottom w:val="none" w:sz="0" w:space="0" w:color="auto"/>
        <w:right w:val="none" w:sz="0" w:space="0" w:color="auto"/>
      </w:divBdr>
    </w:div>
    <w:div w:id="886450530">
      <w:bodyDiv w:val="1"/>
      <w:marLeft w:val="0"/>
      <w:marRight w:val="0"/>
      <w:marTop w:val="0"/>
      <w:marBottom w:val="0"/>
      <w:divBdr>
        <w:top w:val="none" w:sz="0" w:space="0" w:color="auto"/>
        <w:left w:val="none" w:sz="0" w:space="0" w:color="auto"/>
        <w:bottom w:val="none" w:sz="0" w:space="0" w:color="auto"/>
        <w:right w:val="none" w:sz="0" w:space="0" w:color="auto"/>
      </w:divBdr>
    </w:div>
    <w:div w:id="922225213">
      <w:bodyDiv w:val="1"/>
      <w:marLeft w:val="0"/>
      <w:marRight w:val="0"/>
      <w:marTop w:val="0"/>
      <w:marBottom w:val="0"/>
      <w:divBdr>
        <w:top w:val="none" w:sz="0" w:space="0" w:color="auto"/>
        <w:left w:val="none" w:sz="0" w:space="0" w:color="auto"/>
        <w:bottom w:val="none" w:sz="0" w:space="0" w:color="auto"/>
        <w:right w:val="none" w:sz="0" w:space="0" w:color="auto"/>
      </w:divBdr>
    </w:div>
    <w:div w:id="939876283">
      <w:bodyDiv w:val="1"/>
      <w:marLeft w:val="0"/>
      <w:marRight w:val="0"/>
      <w:marTop w:val="0"/>
      <w:marBottom w:val="0"/>
      <w:divBdr>
        <w:top w:val="none" w:sz="0" w:space="0" w:color="auto"/>
        <w:left w:val="none" w:sz="0" w:space="0" w:color="auto"/>
        <w:bottom w:val="none" w:sz="0" w:space="0" w:color="auto"/>
        <w:right w:val="none" w:sz="0" w:space="0" w:color="auto"/>
      </w:divBdr>
    </w:div>
    <w:div w:id="962418262">
      <w:bodyDiv w:val="1"/>
      <w:marLeft w:val="0"/>
      <w:marRight w:val="0"/>
      <w:marTop w:val="0"/>
      <w:marBottom w:val="0"/>
      <w:divBdr>
        <w:top w:val="none" w:sz="0" w:space="0" w:color="auto"/>
        <w:left w:val="none" w:sz="0" w:space="0" w:color="auto"/>
        <w:bottom w:val="none" w:sz="0" w:space="0" w:color="auto"/>
        <w:right w:val="none" w:sz="0" w:space="0" w:color="auto"/>
      </w:divBdr>
    </w:div>
    <w:div w:id="967662487">
      <w:bodyDiv w:val="1"/>
      <w:marLeft w:val="0"/>
      <w:marRight w:val="0"/>
      <w:marTop w:val="0"/>
      <w:marBottom w:val="0"/>
      <w:divBdr>
        <w:top w:val="none" w:sz="0" w:space="0" w:color="auto"/>
        <w:left w:val="none" w:sz="0" w:space="0" w:color="auto"/>
        <w:bottom w:val="none" w:sz="0" w:space="0" w:color="auto"/>
        <w:right w:val="none" w:sz="0" w:space="0" w:color="auto"/>
      </w:divBdr>
      <w:divsChild>
        <w:div w:id="412748031">
          <w:marLeft w:val="1440"/>
          <w:marRight w:val="0"/>
          <w:marTop w:val="86"/>
          <w:marBottom w:val="0"/>
          <w:divBdr>
            <w:top w:val="none" w:sz="0" w:space="0" w:color="auto"/>
            <w:left w:val="none" w:sz="0" w:space="0" w:color="auto"/>
            <w:bottom w:val="none" w:sz="0" w:space="0" w:color="auto"/>
            <w:right w:val="none" w:sz="0" w:space="0" w:color="auto"/>
          </w:divBdr>
        </w:div>
        <w:div w:id="1541699249">
          <w:marLeft w:val="720"/>
          <w:marRight w:val="0"/>
          <w:marTop w:val="86"/>
          <w:marBottom w:val="0"/>
          <w:divBdr>
            <w:top w:val="none" w:sz="0" w:space="0" w:color="auto"/>
            <w:left w:val="none" w:sz="0" w:space="0" w:color="auto"/>
            <w:bottom w:val="none" w:sz="0" w:space="0" w:color="auto"/>
            <w:right w:val="none" w:sz="0" w:space="0" w:color="auto"/>
          </w:divBdr>
        </w:div>
      </w:divsChild>
    </w:div>
    <w:div w:id="975719629">
      <w:bodyDiv w:val="1"/>
      <w:marLeft w:val="0"/>
      <w:marRight w:val="0"/>
      <w:marTop w:val="0"/>
      <w:marBottom w:val="0"/>
      <w:divBdr>
        <w:top w:val="none" w:sz="0" w:space="0" w:color="auto"/>
        <w:left w:val="none" w:sz="0" w:space="0" w:color="auto"/>
        <w:bottom w:val="none" w:sz="0" w:space="0" w:color="auto"/>
        <w:right w:val="none" w:sz="0" w:space="0" w:color="auto"/>
      </w:divBdr>
    </w:div>
    <w:div w:id="1001740164">
      <w:bodyDiv w:val="1"/>
      <w:marLeft w:val="0"/>
      <w:marRight w:val="0"/>
      <w:marTop w:val="0"/>
      <w:marBottom w:val="0"/>
      <w:divBdr>
        <w:top w:val="none" w:sz="0" w:space="0" w:color="auto"/>
        <w:left w:val="none" w:sz="0" w:space="0" w:color="auto"/>
        <w:bottom w:val="none" w:sz="0" w:space="0" w:color="auto"/>
        <w:right w:val="none" w:sz="0" w:space="0" w:color="auto"/>
      </w:divBdr>
    </w:div>
    <w:div w:id="1003700690">
      <w:bodyDiv w:val="1"/>
      <w:marLeft w:val="0"/>
      <w:marRight w:val="0"/>
      <w:marTop w:val="0"/>
      <w:marBottom w:val="0"/>
      <w:divBdr>
        <w:top w:val="none" w:sz="0" w:space="0" w:color="auto"/>
        <w:left w:val="none" w:sz="0" w:space="0" w:color="auto"/>
        <w:bottom w:val="none" w:sz="0" w:space="0" w:color="auto"/>
        <w:right w:val="none" w:sz="0" w:space="0" w:color="auto"/>
      </w:divBdr>
    </w:div>
    <w:div w:id="1036151752">
      <w:bodyDiv w:val="1"/>
      <w:marLeft w:val="0"/>
      <w:marRight w:val="0"/>
      <w:marTop w:val="0"/>
      <w:marBottom w:val="0"/>
      <w:divBdr>
        <w:top w:val="none" w:sz="0" w:space="0" w:color="auto"/>
        <w:left w:val="none" w:sz="0" w:space="0" w:color="auto"/>
        <w:bottom w:val="none" w:sz="0" w:space="0" w:color="auto"/>
        <w:right w:val="none" w:sz="0" w:space="0" w:color="auto"/>
      </w:divBdr>
      <w:divsChild>
        <w:div w:id="4986212">
          <w:marLeft w:val="0"/>
          <w:marRight w:val="0"/>
          <w:marTop w:val="0"/>
          <w:marBottom w:val="0"/>
          <w:divBdr>
            <w:top w:val="none" w:sz="0" w:space="0" w:color="auto"/>
            <w:left w:val="none" w:sz="0" w:space="0" w:color="auto"/>
            <w:bottom w:val="none" w:sz="0" w:space="0" w:color="auto"/>
            <w:right w:val="none" w:sz="0" w:space="0" w:color="auto"/>
          </w:divBdr>
          <w:divsChild>
            <w:div w:id="145316754">
              <w:marLeft w:val="0"/>
              <w:marRight w:val="0"/>
              <w:marTop w:val="0"/>
              <w:marBottom w:val="0"/>
              <w:divBdr>
                <w:top w:val="none" w:sz="0" w:space="0" w:color="auto"/>
                <w:left w:val="none" w:sz="0" w:space="0" w:color="auto"/>
                <w:bottom w:val="none" w:sz="0" w:space="0" w:color="auto"/>
                <w:right w:val="none" w:sz="0" w:space="0" w:color="auto"/>
              </w:divBdr>
              <w:divsChild>
                <w:div w:id="1272471545">
                  <w:marLeft w:val="143"/>
                  <w:marRight w:val="143"/>
                  <w:marTop w:val="0"/>
                  <w:marBottom w:val="0"/>
                  <w:divBdr>
                    <w:top w:val="none" w:sz="0" w:space="0" w:color="auto"/>
                    <w:left w:val="none" w:sz="0" w:space="0" w:color="auto"/>
                    <w:bottom w:val="none" w:sz="0" w:space="0" w:color="auto"/>
                    <w:right w:val="none" w:sz="0" w:space="0" w:color="auto"/>
                  </w:divBdr>
                  <w:divsChild>
                    <w:div w:id="430590886">
                      <w:marLeft w:val="0"/>
                      <w:marRight w:val="0"/>
                      <w:marTop w:val="0"/>
                      <w:marBottom w:val="0"/>
                      <w:divBdr>
                        <w:top w:val="none" w:sz="0" w:space="0" w:color="auto"/>
                        <w:left w:val="none" w:sz="0" w:space="0" w:color="auto"/>
                        <w:bottom w:val="none" w:sz="0" w:space="0" w:color="auto"/>
                        <w:right w:val="none" w:sz="0" w:space="0" w:color="auto"/>
                      </w:divBdr>
                      <w:divsChild>
                        <w:div w:id="1489516992">
                          <w:marLeft w:val="0"/>
                          <w:marRight w:val="0"/>
                          <w:marTop w:val="143"/>
                          <w:marBottom w:val="143"/>
                          <w:divBdr>
                            <w:top w:val="none" w:sz="0" w:space="0" w:color="auto"/>
                            <w:left w:val="none" w:sz="0" w:space="0" w:color="auto"/>
                            <w:bottom w:val="none" w:sz="0" w:space="0" w:color="auto"/>
                            <w:right w:val="none" w:sz="0" w:space="0" w:color="auto"/>
                          </w:divBdr>
                        </w:div>
                      </w:divsChild>
                    </w:div>
                  </w:divsChild>
                </w:div>
              </w:divsChild>
            </w:div>
          </w:divsChild>
        </w:div>
      </w:divsChild>
    </w:div>
    <w:div w:id="1122073976">
      <w:bodyDiv w:val="1"/>
      <w:marLeft w:val="0"/>
      <w:marRight w:val="0"/>
      <w:marTop w:val="0"/>
      <w:marBottom w:val="0"/>
      <w:divBdr>
        <w:top w:val="none" w:sz="0" w:space="0" w:color="auto"/>
        <w:left w:val="none" w:sz="0" w:space="0" w:color="auto"/>
        <w:bottom w:val="none" w:sz="0" w:space="0" w:color="auto"/>
        <w:right w:val="none" w:sz="0" w:space="0" w:color="auto"/>
      </w:divBdr>
    </w:div>
    <w:div w:id="1171215876">
      <w:bodyDiv w:val="1"/>
      <w:marLeft w:val="0"/>
      <w:marRight w:val="0"/>
      <w:marTop w:val="0"/>
      <w:marBottom w:val="0"/>
      <w:divBdr>
        <w:top w:val="none" w:sz="0" w:space="0" w:color="auto"/>
        <w:left w:val="none" w:sz="0" w:space="0" w:color="auto"/>
        <w:bottom w:val="none" w:sz="0" w:space="0" w:color="auto"/>
        <w:right w:val="none" w:sz="0" w:space="0" w:color="auto"/>
      </w:divBdr>
      <w:divsChild>
        <w:div w:id="1112480425">
          <w:marLeft w:val="0"/>
          <w:marRight w:val="0"/>
          <w:marTop w:val="0"/>
          <w:marBottom w:val="0"/>
          <w:divBdr>
            <w:top w:val="none" w:sz="0" w:space="0" w:color="auto"/>
            <w:left w:val="none" w:sz="0" w:space="0" w:color="auto"/>
            <w:bottom w:val="none" w:sz="0" w:space="0" w:color="auto"/>
            <w:right w:val="none" w:sz="0" w:space="0" w:color="auto"/>
          </w:divBdr>
          <w:divsChild>
            <w:div w:id="1379669789">
              <w:marLeft w:val="0"/>
              <w:marRight w:val="0"/>
              <w:marTop w:val="0"/>
              <w:marBottom w:val="0"/>
              <w:divBdr>
                <w:top w:val="none" w:sz="0" w:space="0" w:color="auto"/>
                <w:left w:val="none" w:sz="0" w:space="0" w:color="auto"/>
                <w:bottom w:val="none" w:sz="0" w:space="0" w:color="auto"/>
                <w:right w:val="none" w:sz="0" w:space="0" w:color="auto"/>
              </w:divBdr>
              <w:divsChild>
                <w:div w:id="296498031">
                  <w:marLeft w:val="143"/>
                  <w:marRight w:val="143"/>
                  <w:marTop w:val="0"/>
                  <w:marBottom w:val="0"/>
                  <w:divBdr>
                    <w:top w:val="none" w:sz="0" w:space="0" w:color="auto"/>
                    <w:left w:val="none" w:sz="0" w:space="0" w:color="auto"/>
                    <w:bottom w:val="none" w:sz="0" w:space="0" w:color="auto"/>
                    <w:right w:val="none" w:sz="0" w:space="0" w:color="auto"/>
                  </w:divBdr>
                  <w:divsChild>
                    <w:div w:id="937178726">
                      <w:marLeft w:val="0"/>
                      <w:marRight w:val="0"/>
                      <w:marTop w:val="0"/>
                      <w:marBottom w:val="0"/>
                      <w:divBdr>
                        <w:top w:val="none" w:sz="0" w:space="0" w:color="auto"/>
                        <w:left w:val="none" w:sz="0" w:space="0" w:color="auto"/>
                        <w:bottom w:val="none" w:sz="0" w:space="0" w:color="auto"/>
                        <w:right w:val="none" w:sz="0" w:space="0" w:color="auto"/>
                      </w:divBdr>
                      <w:divsChild>
                        <w:div w:id="536433651">
                          <w:marLeft w:val="0"/>
                          <w:marRight w:val="0"/>
                          <w:marTop w:val="143"/>
                          <w:marBottom w:val="143"/>
                          <w:divBdr>
                            <w:top w:val="none" w:sz="0" w:space="0" w:color="auto"/>
                            <w:left w:val="none" w:sz="0" w:space="0" w:color="auto"/>
                            <w:bottom w:val="none" w:sz="0" w:space="0" w:color="auto"/>
                            <w:right w:val="none" w:sz="0" w:space="0" w:color="auto"/>
                          </w:divBdr>
                          <w:divsChild>
                            <w:div w:id="776801902">
                              <w:marLeft w:val="0"/>
                              <w:marRight w:val="0"/>
                              <w:marTop w:val="0"/>
                              <w:marBottom w:val="0"/>
                              <w:divBdr>
                                <w:top w:val="none" w:sz="0" w:space="0" w:color="auto"/>
                                <w:left w:val="none" w:sz="0" w:space="0" w:color="auto"/>
                                <w:bottom w:val="none" w:sz="0" w:space="0" w:color="auto"/>
                                <w:right w:val="none" w:sz="0" w:space="0" w:color="auto"/>
                              </w:divBdr>
                              <w:divsChild>
                                <w:div w:id="200836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485322">
      <w:bodyDiv w:val="1"/>
      <w:marLeft w:val="0"/>
      <w:marRight w:val="0"/>
      <w:marTop w:val="0"/>
      <w:marBottom w:val="0"/>
      <w:divBdr>
        <w:top w:val="none" w:sz="0" w:space="0" w:color="auto"/>
        <w:left w:val="none" w:sz="0" w:space="0" w:color="auto"/>
        <w:bottom w:val="none" w:sz="0" w:space="0" w:color="auto"/>
        <w:right w:val="none" w:sz="0" w:space="0" w:color="auto"/>
      </w:divBdr>
      <w:divsChild>
        <w:div w:id="408618600">
          <w:marLeft w:val="0"/>
          <w:marRight w:val="0"/>
          <w:marTop w:val="0"/>
          <w:marBottom w:val="0"/>
          <w:divBdr>
            <w:top w:val="none" w:sz="0" w:space="0" w:color="auto"/>
            <w:left w:val="none" w:sz="0" w:space="0" w:color="auto"/>
            <w:bottom w:val="none" w:sz="0" w:space="0" w:color="auto"/>
            <w:right w:val="none" w:sz="0" w:space="0" w:color="auto"/>
          </w:divBdr>
          <w:divsChild>
            <w:div w:id="725302410">
              <w:marLeft w:val="0"/>
              <w:marRight w:val="0"/>
              <w:marTop w:val="0"/>
              <w:marBottom w:val="0"/>
              <w:divBdr>
                <w:top w:val="none" w:sz="0" w:space="0" w:color="auto"/>
                <w:left w:val="none" w:sz="0" w:space="0" w:color="auto"/>
                <w:bottom w:val="none" w:sz="0" w:space="0" w:color="auto"/>
                <w:right w:val="none" w:sz="0" w:space="0" w:color="auto"/>
              </w:divBdr>
              <w:divsChild>
                <w:div w:id="203057177">
                  <w:marLeft w:val="143"/>
                  <w:marRight w:val="143"/>
                  <w:marTop w:val="0"/>
                  <w:marBottom w:val="0"/>
                  <w:divBdr>
                    <w:top w:val="none" w:sz="0" w:space="0" w:color="auto"/>
                    <w:left w:val="none" w:sz="0" w:space="0" w:color="auto"/>
                    <w:bottom w:val="none" w:sz="0" w:space="0" w:color="auto"/>
                    <w:right w:val="none" w:sz="0" w:space="0" w:color="auto"/>
                  </w:divBdr>
                  <w:divsChild>
                    <w:div w:id="863254976">
                      <w:marLeft w:val="0"/>
                      <w:marRight w:val="0"/>
                      <w:marTop w:val="0"/>
                      <w:marBottom w:val="0"/>
                      <w:divBdr>
                        <w:top w:val="none" w:sz="0" w:space="0" w:color="auto"/>
                        <w:left w:val="none" w:sz="0" w:space="0" w:color="auto"/>
                        <w:bottom w:val="none" w:sz="0" w:space="0" w:color="auto"/>
                        <w:right w:val="none" w:sz="0" w:space="0" w:color="auto"/>
                      </w:divBdr>
                      <w:divsChild>
                        <w:div w:id="1100174597">
                          <w:marLeft w:val="0"/>
                          <w:marRight w:val="0"/>
                          <w:marTop w:val="143"/>
                          <w:marBottom w:val="143"/>
                          <w:divBdr>
                            <w:top w:val="none" w:sz="0" w:space="0" w:color="auto"/>
                            <w:left w:val="none" w:sz="0" w:space="0" w:color="auto"/>
                            <w:bottom w:val="none" w:sz="0" w:space="0" w:color="auto"/>
                            <w:right w:val="none" w:sz="0" w:space="0" w:color="auto"/>
                          </w:divBdr>
                          <w:divsChild>
                            <w:div w:id="1936593833">
                              <w:marLeft w:val="0"/>
                              <w:marRight w:val="0"/>
                              <w:marTop w:val="0"/>
                              <w:marBottom w:val="0"/>
                              <w:divBdr>
                                <w:top w:val="none" w:sz="0" w:space="0" w:color="auto"/>
                                <w:left w:val="none" w:sz="0" w:space="0" w:color="auto"/>
                                <w:bottom w:val="none" w:sz="0" w:space="0" w:color="auto"/>
                                <w:right w:val="none" w:sz="0" w:space="0" w:color="auto"/>
                              </w:divBdr>
                              <w:divsChild>
                                <w:div w:id="191269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947167">
      <w:bodyDiv w:val="1"/>
      <w:marLeft w:val="0"/>
      <w:marRight w:val="0"/>
      <w:marTop w:val="0"/>
      <w:marBottom w:val="0"/>
      <w:divBdr>
        <w:top w:val="none" w:sz="0" w:space="0" w:color="auto"/>
        <w:left w:val="none" w:sz="0" w:space="0" w:color="auto"/>
        <w:bottom w:val="none" w:sz="0" w:space="0" w:color="auto"/>
        <w:right w:val="none" w:sz="0" w:space="0" w:color="auto"/>
      </w:divBdr>
      <w:divsChild>
        <w:div w:id="88888221">
          <w:marLeft w:val="0"/>
          <w:marRight w:val="0"/>
          <w:marTop w:val="67"/>
          <w:marBottom w:val="0"/>
          <w:divBdr>
            <w:top w:val="none" w:sz="0" w:space="0" w:color="auto"/>
            <w:left w:val="none" w:sz="0" w:space="0" w:color="auto"/>
            <w:bottom w:val="none" w:sz="0" w:space="0" w:color="auto"/>
            <w:right w:val="none" w:sz="0" w:space="0" w:color="auto"/>
          </w:divBdr>
        </w:div>
        <w:div w:id="92406224">
          <w:marLeft w:val="0"/>
          <w:marRight w:val="0"/>
          <w:marTop w:val="67"/>
          <w:marBottom w:val="0"/>
          <w:divBdr>
            <w:top w:val="none" w:sz="0" w:space="0" w:color="auto"/>
            <w:left w:val="none" w:sz="0" w:space="0" w:color="auto"/>
            <w:bottom w:val="none" w:sz="0" w:space="0" w:color="auto"/>
            <w:right w:val="none" w:sz="0" w:space="0" w:color="auto"/>
          </w:divBdr>
        </w:div>
        <w:div w:id="179856815">
          <w:marLeft w:val="0"/>
          <w:marRight w:val="0"/>
          <w:marTop w:val="67"/>
          <w:marBottom w:val="0"/>
          <w:divBdr>
            <w:top w:val="none" w:sz="0" w:space="0" w:color="auto"/>
            <w:left w:val="none" w:sz="0" w:space="0" w:color="auto"/>
            <w:bottom w:val="none" w:sz="0" w:space="0" w:color="auto"/>
            <w:right w:val="none" w:sz="0" w:space="0" w:color="auto"/>
          </w:divBdr>
        </w:div>
        <w:div w:id="411048834">
          <w:marLeft w:val="0"/>
          <w:marRight w:val="0"/>
          <w:marTop w:val="67"/>
          <w:marBottom w:val="0"/>
          <w:divBdr>
            <w:top w:val="none" w:sz="0" w:space="0" w:color="auto"/>
            <w:left w:val="none" w:sz="0" w:space="0" w:color="auto"/>
            <w:bottom w:val="none" w:sz="0" w:space="0" w:color="auto"/>
            <w:right w:val="none" w:sz="0" w:space="0" w:color="auto"/>
          </w:divBdr>
        </w:div>
        <w:div w:id="718095405">
          <w:marLeft w:val="0"/>
          <w:marRight w:val="0"/>
          <w:marTop w:val="67"/>
          <w:marBottom w:val="0"/>
          <w:divBdr>
            <w:top w:val="none" w:sz="0" w:space="0" w:color="auto"/>
            <w:left w:val="none" w:sz="0" w:space="0" w:color="auto"/>
            <w:bottom w:val="none" w:sz="0" w:space="0" w:color="auto"/>
            <w:right w:val="none" w:sz="0" w:space="0" w:color="auto"/>
          </w:divBdr>
        </w:div>
        <w:div w:id="807816543">
          <w:marLeft w:val="0"/>
          <w:marRight w:val="0"/>
          <w:marTop w:val="67"/>
          <w:marBottom w:val="0"/>
          <w:divBdr>
            <w:top w:val="none" w:sz="0" w:space="0" w:color="auto"/>
            <w:left w:val="none" w:sz="0" w:space="0" w:color="auto"/>
            <w:bottom w:val="none" w:sz="0" w:space="0" w:color="auto"/>
            <w:right w:val="none" w:sz="0" w:space="0" w:color="auto"/>
          </w:divBdr>
        </w:div>
        <w:div w:id="968050339">
          <w:marLeft w:val="0"/>
          <w:marRight w:val="0"/>
          <w:marTop w:val="67"/>
          <w:marBottom w:val="0"/>
          <w:divBdr>
            <w:top w:val="none" w:sz="0" w:space="0" w:color="auto"/>
            <w:left w:val="none" w:sz="0" w:space="0" w:color="auto"/>
            <w:bottom w:val="none" w:sz="0" w:space="0" w:color="auto"/>
            <w:right w:val="none" w:sz="0" w:space="0" w:color="auto"/>
          </w:divBdr>
        </w:div>
        <w:div w:id="1081214268">
          <w:marLeft w:val="0"/>
          <w:marRight w:val="0"/>
          <w:marTop w:val="67"/>
          <w:marBottom w:val="0"/>
          <w:divBdr>
            <w:top w:val="none" w:sz="0" w:space="0" w:color="auto"/>
            <w:left w:val="none" w:sz="0" w:space="0" w:color="auto"/>
            <w:bottom w:val="none" w:sz="0" w:space="0" w:color="auto"/>
            <w:right w:val="none" w:sz="0" w:space="0" w:color="auto"/>
          </w:divBdr>
        </w:div>
        <w:div w:id="1317686973">
          <w:marLeft w:val="0"/>
          <w:marRight w:val="0"/>
          <w:marTop w:val="67"/>
          <w:marBottom w:val="0"/>
          <w:divBdr>
            <w:top w:val="none" w:sz="0" w:space="0" w:color="auto"/>
            <w:left w:val="none" w:sz="0" w:space="0" w:color="auto"/>
            <w:bottom w:val="none" w:sz="0" w:space="0" w:color="auto"/>
            <w:right w:val="none" w:sz="0" w:space="0" w:color="auto"/>
          </w:divBdr>
        </w:div>
        <w:div w:id="1433429964">
          <w:marLeft w:val="0"/>
          <w:marRight w:val="0"/>
          <w:marTop w:val="67"/>
          <w:marBottom w:val="0"/>
          <w:divBdr>
            <w:top w:val="none" w:sz="0" w:space="0" w:color="auto"/>
            <w:left w:val="none" w:sz="0" w:space="0" w:color="auto"/>
            <w:bottom w:val="none" w:sz="0" w:space="0" w:color="auto"/>
            <w:right w:val="none" w:sz="0" w:space="0" w:color="auto"/>
          </w:divBdr>
        </w:div>
        <w:div w:id="1450196643">
          <w:marLeft w:val="0"/>
          <w:marRight w:val="0"/>
          <w:marTop w:val="67"/>
          <w:marBottom w:val="0"/>
          <w:divBdr>
            <w:top w:val="none" w:sz="0" w:space="0" w:color="auto"/>
            <w:left w:val="none" w:sz="0" w:space="0" w:color="auto"/>
            <w:bottom w:val="none" w:sz="0" w:space="0" w:color="auto"/>
            <w:right w:val="none" w:sz="0" w:space="0" w:color="auto"/>
          </w:divBdr>
        </w:div>
        <w:div w:id="1555459518">
          <w:marLeft w:val="0"/>
          <w:marRight w:val="0"/>
          <w:marTop w:val="67"/>
          <w:marBottom w:val="0"/>
          <w:divBdr>
            <w:top w:val="none" w:sz="0" w:space="0" w:color="auto"/>
            <w:left w:val="none" w:sz="0" w:space="0" w:color="auto"/>
            <w:bottom w:val="none" w:sz="0" w:space="0" w:color="auto"/>
            <w:right w:val="none" w:sz="0" w:space="0" w:color="auto"/>
          </w:divBdr>
        </w:div>
        <w:div w:id="2074506660">
          <w:marLeft w:val="0"/>
          <w:marRight w:val="0"/>
          <w:marTop w:val="67"/>
          <w:marBottom w:val="0"/>
          <w:divBdr>
            <w:top w:val="none" w:sz="0" w:space="0" w:color="auto"/>
            <w:left w:val="none" w:sz="0" w:space="0" w:color="auto"/>
            <w:bottom w:val="none" w:sz="0" w:space="0" w:color="auto"/>
            <w:right w:val="none" w:sz="0" w:space="0" w:color="auto"/>
          </w:divBdr>
        </w:div>
        <w:div w:id="2131165582">
          <w:marLeft w:val="0"/>
          <w:marRight w:val="0"/>
          <w:marTop w:val="67"/>
          <w:marBottom w:val="0"/>
          <w:divBdr>
            <w:top w:val="none" w:sz="0" w:space="0" w:color="auto"/>
            <w:left w:val="none" w:sz="0" w:space="0" w:color="auto"/>
            <w:bottom w:val="none" w:sz="0" w:space="0" w:color="auto"/>
            <w:right w:val="none" w:sz="0" w:space="0" w:color="auto"/>
          </w:divBdr>
        </w:div>
      </w:divsChild>
    </w:div>
    <w:div w:id="1200436333">
      <w:bodyDiv w:val="1"/>
      <w:marLeft w:val="0"/>
      <w:marRight w:val="0"/>
      <w:marTop w:val="0"/>
      <w:marBottom w:val="0"/>
      <w:divBdr>
        <w:top w:val="none" w:sz="0" w:space="0" w:color="auto"/>
        <w:left w:val="none" w:sz="0" w:space="0" w:color="auto"/>
        <w:bottom w:val="none" w:sz="0" w:space="0" w:color="auto"/>
        <w:right w:val="none" w:sz="0" w:space="0" w:color="auto"/>
      </w:divBdr>
      <w:divsChild>
        <w:div w:id="1465075468">
          <w:marLeft w:val="547"/>
          <w:marRight w:val="0"/>
          <w:marTop w:val="0"/>
          <w:marBottom w:val="0"/>
          <w:divBdr>
            <w:top w:val="none" w:sz="0" w:space="0" w:color="auto"/>
            <w:left w:val="none" w:sz="0" w:space="0" w:color="auto"/>
            <w:bottom w:val="none" w:sz="0" w:space="0" w:color="auto"/>
            <w:right w:val="none" w:sz="0" w:space="0" w:color="auto"/>
          </w:divBdr>
        </w:div>
        <w:div w:id="38826457">
          <w:marLeft w:val="547"/>
          <w:marRight w:val="0"/>
          <w:marTop w:val="0"/>
          <w:marBottom w:val="0"/>
          <w:divBdr>
            <w:top w:val="none" w:sz="0" w:space="0" w:color="auto"/>
            <w:left w:val="none" w:sz="0" w:space="0" w:color="auto"/>
            <w:bottom w:val="none" w:sz="0" w:space="0" w:color="auto"/>
            <w:right w:val="none" w:sz="0" w:space="0" w:color="auto"/>
          </w:divBdr>
        </w:div>
      </w:divsChild>
    </w:div>
    <w:div w:id="1229998724">
      <w:bodyDiv w:val="1"/>
      <w:marLeft w:val="0"/>
      <w:marRight w:val="0"/>
      <w:marTop w:val="0"/>
      <w:marBottom w:val="0"/>
      <w:divBdr>
        <w:top w:val="none" w:sz="0" w:space="0" w:color="auto"/>
        <w:left w:val="none" w:sz="0" w:space="0" w:color="auto"/>
        <w:bottom w:val="none" w:sz="0" w:space="0" w:color="auto"/>
        <w:right w:val="none" w:sz="0" w:space="0" w:color="auto"/>
      </w:divBdr>
    </w:div>
    <w:div w:id="1285963225">
      <w:bodyDiv w:val="1"/>
      <w:marLeft w:val="0"/>
      <w:marRight w:val="0"/>
      <w:marTop w:val="0"/>
      <w:marBottom w:val="0"/>
      <w:divBdr>
        <w:top w:val="none" w:sz="0" w:space="0" w:color="auto"/>
        <w:left w:val="none" w:sz="0" w:space="0" w:color="auto"/>
        <w:bottom w:val="none" w:sz="0" w:space="0" w:color="auto"/>
        <w:right w:val="none" w:sz="0" w:space="0" w:color="auto"/>
      </w:divBdr>
    </w:div>
    <w:div w:id="1286501529">
      <w:bodyDiv w:val="1"/>
      <w:marLeft w:val="0"/>
      <w:marRight w:val="0"/>
      <w:marTop w:val="0"/>
      <w:marBottom w:val="0"/>
      <w:divBdr>
        <w:top w:val="none" w:sz="0" w:space="0" w:color="auto"/>
        <w:left w:val="none" w:sz="0" w:space="0" w:color="auto"/>
        <w:bottom w:val="none" w:sz="0" w:space="0" w:color="auto"/>
        <w:right w:val="none" w:sz="0" w:space="0" w:color="auto"/>
      </w:divBdr>
    </w:div>
    <w:div w:id="1330256275">
      <w:bodyDiv w:val="1"/>
      <w:marLeft w:val="0"/>
      <w:marRight w:val="0"/>
      <w:marTop w:val="0"/>
      <w:marBottom w:val="0"/>
      <w:divBdr>
        <w:top w:val="none" w:sz="0" w:space="0" w:color="auto"/>
        <w:left w:val="none" w:sz="0" w:space="0" w:color="auto"/>
        <w:bottom w:val="none" w:sz="0" w:space="0" w:color="auto"/>
        <w:right w:val="none" w:sz="0" w:space="0" w:color="auto"/>
      </w:divBdr>
    </w:div>
    <w:div w:id="1336687527">
      <w:bodyDiv w:val="1"/>
      <w:marLeft w:val="0"/>
      <w:marRight w:val="0"/>
      <w:marTop w:val="0"/>
      <w:marBottom w:val="0"/>
      <w:divBdr>
        <w:top w:val="none" w:sz="0" w:space="0" w:color="auto"/>
        <w:left w:val="none" w:sz="0" w:space="0" w:color="auto"/>
        <w:bottom w:val="none" w:sz="0" w:space="0" w:color="auto"/>
        <w:right w:val="none" w:sz="0" w:space="0" w:color="auto"/>
      </w:divBdr>
    </w:div>
    <w:div w:id="1351298292">
      <w:bodyDiv w:val="1"/>
      <w:marLeft w:val="0"/>
      <w:marRight w:val="0"/>
      <w:marTop w:val="0"/>
      <w:marBottom w:val="0"/>
      <w:divBdr>
        <w:top w:val="none" w:sz="0" w:space="0" w:color="auto"/>
        <w:left w:val="none" w:sz="0" w:space="0" w:color="auto"/>
        <w:bottom w:val="none" w:sz="0" w:space="0" w:color="auto"/>
        <w:right w:val="none" w:sz="0" w:space="0" w:color="auto"/>
      </w:divBdr>
    </w:div>
    <w:div w:id="1395854276">
      <w:bodyDiv w:val="1"/>
      <w:marLeft w:val="0"/>
      <w:marRight w:val="0"/>
      <w:marTop w:val="0"/>
      <w:marBottom w:val="0"/>
      <w:divBdr>
        <w:top w:val="none" w:sz="0" w:space="0" w:color="auto"/>
        <w:left w:val="none" w:sz="0" w:space="0" w:color="auto"/>
        <w:bottom w:val="none" w:sz="0" w:space="0" w:color="auto"/>
        <w:right w:val="none" w:sz="0" w:space="0" w:color="auto"/>
      </w:divBdr>
      <w:divsChild>
        <w:div w:id="1037975819">
          <w:marLeft w:val="0"/>
          <w:marRight w:val="0"/>
          <w:marTop w:val="0"/>
          <w:marBottom w:val="0"/>
          <w:divBdr>
            <w:top w:val="none" w:sz="0" w:space="0" w:color="auto"/>
            <w:left w:val="none" w:sz="0" w:space="0" w:color="auto"/>
            <w:bottom w:val="none" w:sz="0" w:space="0" w:color="auto"/>
            <w:right w:val="none" w:sz="0" w:space="0" w:color="auto"/>
          </w:divBdr>
          <w:divsChild>
            <w:div w:id="85267936">
              <w:marLeft w:val="0"/>
              <w:marRight w:val="0"/>
              <w:marTop w:val="0"/>
              <w:marBottom w:val="0"/>
              <w:divBdr>
                <w:top w:val="none" w:sz="0" w:space="0" w:color="auto"/>
                <w:left w:val="none" w:sz="0" w:space="0" w:color="auto"/>
                <w:bottom w:val="none" w:sz="0" w:space="0" w:color="auto"/>
                <w:right w:val="none" w:sz="0" w:space="0" w:color="auto"/>
              </w:divBdr>
              <w:divsChild>
                <w:div w:id="638455866">
                  <w:marLeft w:val="143"/>
                  <w:marRight w:val="143"/>
                  <w:marTop w:val="0"/>
                  <w:marBottom w:val="0"/>
                  <w:divBdr>
                    <w:top w:val="none" w:sz="0" w:space="0" w:color="auto"/>
                    <w:left w:val="none" w:sz="0" w:space="0" w:color="auto"/>
                    <w:bottom w:val="none" w:sz="0" w:space="0" w:color="auto"/>
                    <w:right w:val="none" w:sz="0" w:space="0" w:color="auto"/>
                  </w:divBdr>
                  <w:divsChild>
                    <w:div w:id="1429932133">
                      <w:marLeft w:val="0"/>
                      <w:marRight w:val="0"/>
                      <w:marTop w:val="0"/>
                      <w:marBottom w:val="0"/>
                      <w:divBdr>
                        <w:top w:val="none" w:sz="0" w:space="0" w:color="auto"/>
                        <w:left w:val="none" w:sz="0" w:space="0" w:color="auto"/>
                        <w:bottom w:val="none" w:sz="0" w:space="0" w:color="auto"/>
                        <w:right w:val="none" w:sz="0" w:space="0" w:color="auto"/>
                      </w:divBdr>
                      <w:divsChild>
                        <w:div w:id="1030498039">
                          <w:marLeft w:val="0"/>
                          <w:marRight w:val="0"/>
                          <w:marTop w:val="143"/>
                          <w:marBottom w:val="143"/>
                          <w:divBdr>
                            <w:top w:val="none" w:sz="0" w:space="0" w:color="auto"/>
                            <w:left w:val="none" w:sz="0" w:space="0" w:color="auto"/>
                            <w:bottom w:val="none" w:sz="0" w:space="0" w:color="auto"/>
                            <w:right w:val="none" w:sz="0" w:space="0" w:color="auto"/>
                          </w:divBdr>
                        </w:div>
                      </w:divsChild>
                    </w:div>
                  </w:divsChild>
                </w:div>
              </w:divsChild>
            </w:div>
          </w:divsChild>
        </w:div>
      </w:divsChild>
    </w:div>
    <w:div w:id="1397823733">
      <w:bodyDiv w:val="1"/>
      <w:marLeft w:val="0"/>
      <w:marRight w:val="0"/>
      <w:marTop w:val="0"/>
      <w:marBottom w:val="0"/>
      <w:divBdr>
        <w:top w:val="none" w:sz="0" w:space="0" w:color="auto"/>
        <w:left w:val="none" w:sz="0" w:space="0" w:color="auto"/>
        <w:bottom w:val="none" w:sz="0" w:space="0" w:color="auto"/>
        <w:right w:val="none" w:sz="0" w:space="0" w:color="auto"/>
      </w:divBdr>
    </w:div>
    <w:div w:id="1404834997">
      <w:bodyDiv w:val="1"/>
      <w:marLeft w:val="0"/>
      <w:marRight w:val="0"/>
      <w:marTop w:val="0"/>
      <w:marBottom w:val="0"/>
      <w:divBdr>
        <w:top w:val="none" w:sz="0" w:space="0" w:color="auto"/>
        <w:left w:val="none" w:sz="0" w:space="0" w:color="auto"/>
        <w:bottom w:val="none" w:sz="0" w:space="0" w:color="auto"/>
        <w:right w:val="none" w:sz="0" w:space="0" w:color="auto"/>
      </w:divBdr>
      <w:divsChild>
        <w:div w:id="498472412">
          <w:marLeft w:val="1166"/>
          <w:marRight w:val="0"/>
          <w:marTop w:val="86"/>
          <w:marBottom w:val="0"/>
          <w:divBdr>
            <w:top w:val="none" w:sz="0" w:space="0" w:color="auto"/>
            <w:left w:val="none" w:sz="0" w:space="0" w:color="auto"/>
            <w:bottom w:val="none" w:sz="0" w:space="0" w:color="auto"/>
            <w:right w:val="none" w:sz="0" w:space="0" w:color="auto"/>
          </w:divBdr>
        </w:div>
        <w:div w:id="566768145">
          <w:marLeft w:val="1166"/>
          <w:marRight w:val="0"/>
          <w:marTop w:val="86"/>
          <w:marBottom w:val="0"/>
          <w:divBdr>
            <w:top w:val="none" w:sz="0" w:space="0" w:color="auto"/>
            <w:left w:val="none" w:sz="0" w:space="0" w:color="auto"/>
            <w:bottom w:val="none" w:sz="0" w:space="0" w:color="auto"/>
            <w:right w:val="none" w:sz="0" w:space="0" w:color="auto"/>
          </w:divBdr>
        </w:div>
        <w:div w:id="832716945">
          <w:marLeft w:val="1166"/>
          <w:marRight w:val="0"/>
          <w:marTop w:val="86"/>
          <w:marBottom w:val="0"/>
          <w:divBdr>
            <w:top w:val="none" w:sz="0" w:space="0" w:color="auto"/>
            <w:left w:val="none" w:sz="0" w:space="0" w:color="auto"/>
            <w:bottom w:val="none" w:sz="0" w:space="0" w:color="auto"/>
            <w:right w:val="none" w:sz="0" w:space="0" w:color="auto"/>
          </w:divBdr>
        </w:div>
        <w:div w:id="1038434865">
          <w:marLeft w:val="446"/>
          <w:marRight w:val="0"/>
          <w:marTop w:val="115"/>
          <w:marBottom w:val="0"/>
          <w:divBdr>
            <w:top w:val="none" w:sz="0" w:space="0" w:color="auto"/>
            <w:left w:val="none" w:sz="0" w:space="0" w:color="auto"/>
            <w:bottom w:val="none" w:sz="0" w:space="0" w:color="auto"/>
            <w:right w:val="none" w:sz="0" w:space="0" w:color="auto"/>
          </w:divBdr>
        </w:div>
        <w:div w:id="1909880721">
          <w:marLeft w:val="446"/>
          <w:marRight w:val="0"/>
          <w:marTop w:val="115"/>
          <w:marBottom w:val="0"/>
          <w:divBdr>
            <w:top w:val="none" w:sz="0" w:space="0" w:color="auto"/>
            <w:left w:val="none" w:sz="0" w:space="0" w:color="auto"/>
            <w:bottom w:val="none" w:sz="0" w:space="0" w:color="auto"/>
            <w:right w:val="none" w:sz="0" w:space="0" w:color="auto"/>
          </w:divBdr>
        </w:div>
      </w:divsChild>
    </w:div>
    <w:div w:id="1410611961">
      <w:bodyDiv w:val="1"/>
      <w:marLeft w:val="0"/>
      <w:marRight w:val="0"/>
      <w:marTop w:val="0"/>
      <w:marBottom w:val="0"/>
      <w:divBdr>
        <w:top w:val="none" w:sz="0" w:space="0" w:color="auto"/>
        <w:left w:val="none" w:sz="0" w:space="0" w:color="auto"/>
        <w:bottom w:val="none" w:sz="0" w:space="0" w:color="auto"/>
        <w:right w:val="none" w:sz="0" w:space="0" w:color="auto"/>
      </w:divBdr>
    </w:div>
    <w:div w:id="1415855962">
      <w:bodyDiv w:val="1"/>
      <w:marLeft w:val="0"/>
      <w:marRight w:val="0"/>
      <w:marTop w:val="0"/>
      <w:marBottom w:val="0"/>
      <w:divBdr>
        <w:top w:val="none" w:sz="0" w:space="0" w:color="auto"/>
        <w:left w:val="none" w:sz="0" w:space="0" w:color="auto"/>
        <w:bottom w:val="none" w:sz="0" w:space="0" w:color="auto"/>
        <w:right w:val="none" w:sz="0" w:space="0" w:color="auto"/>
      </w:divBdr>
    </w:div>
    <w:div w:id="1440025427">
      <w:bodyDiv w:val="1"/>
      <w:marLeft w:val="0"/>
      <w:marRight w:val="0"/>
      <w:marTop w:val="0"/>
      <w:marBottom w:val="0"/>
      <w:divBdr>
        <w:top w:val="none" w:sz="0" w:space="0" w:color="auto"/>
        <w:left w:val="none" w:sz="0" w:space="0" w:color="auto"/>
        <w:bottom w:val="none" w:sz="0" w:space="0" w:color="auto"/>
        <w:right w:val="none" w:sz="0" w:space="0" w:color="auto"/>
      </w:divBdr>
    </w:div>
    <w:div w:id="1459764818">
      <w:bodyDiv w:val="1"/>
      <w:marLeft w:val="0"/>
      <w:marRight w:val="0"/>
      <w:marTop w:val="0"/>
      <w:marBottom w:val="0"/>
      <w:divBdr>
        <w:top w:val="none" w:sz="0" w:space="0" w:color="auto"/>
        <w:left w:val="none" w:sz="0" w:space="0" w:color="auto"/>
        <w:bottom w:val="none" w:sz="0" w:space="0" w:color="auto"/>
        <w:right w:val="none" w:sz="0" w:space="0" w:color="auto"/>
      </w:divBdr>
    </w:div>
    <w:div w:id="1473790769">
      <w:bodyDiv w:val="1"/>
      <w:marLeft w:val="0"/>
      <w:marRight w:val="0"/>
      <w:marTop w:val="0"/>
      <w:marBottom w:val="0"/>
      <w:divBdr>
        <w:top w:val="none" w:sz="0" w:space="0" w:color="auto"/>
        <w:left w:val="none" w:sz="0" w:space="0" w:color="auto"/>
        <w:bottom w:val="none" w:sz="0" w:space="0" w:color="auto"/>
        <w:right w:val="none" w:sz="0" w:space="0" w:color="auto"/>
      </w:divBdr>
    </w:div>
    <w:div w:id="1530603956">
      <w:bodyDiv w:val="1"/>
      <w:marLeft w:val="0"/>
      <w:marRight w:val="0"/>
      <w:marTop w:val="0"/>
      <w:marBottom w:val="0"/>
      <w:divBdr>
        <w:top w:val="none" w:sz="0" w:space="0" w:color="auto"/>
        <w:left w:val="none" w:sz="0" w:space="0" w:color="auto"/>
        <w:bottom w:val="none" w:sz="0" w:space="0" w:color="auto"/>
        <w:right w:val="none" w:sz="0" w:space="0" w:color="auto"/>
      </w:divBdr>
    </w:div>
    <w:div w:id="1565215943">
      <w:bodyDiv w:val="1"/>
      <w:marLeft w:val="0"/>
      <w:marRight w:val="0"/>
      <w:marTop w:val="0"/>
      <w:marBottom w:val="0"/>
      <w:divBdr>
        <w:top w:val="none" w:sz="0" w:space="0" w:color="auto"/>
        <w:left w:val="none" w:sz="0" w:space="0" w:color="auto"/>
        <w:bottom w:val="none" w:sz="0" w:space="0" w:color="auto"/>
        <w:right w:val="none" w:sz="0" w:space="0" w:color="auto"/>
      </w:divBdr>
    </w:div>
    <w:div w:id="1584029261">
      <w:bodyDiv w:val="1"/>
      <w:marLeft w:val="0"/>
      <w:marRight w:val="0"/>
      <w:marTop w:val="0"/>
      <w:marBottom w:val="0"/>
      <w:divBdr>
        <w:top w:val="none" w:sz="0" w:space="0" w:color="auto"/>
        <w:left w:val="none" w:sz="0" w:space="0" w:color="auto"/>
        <w:bottom w:val="none" w:sz="0" w:space="0" w:color="auto"/>
        <w:right w:val="none" w:sz="0" w:space="0" w:color="auto"/>
      </w:divBdr>
      <w:divsChild>
        <w:div w:id="766535166">
          <w:marLeft w:val="0"/>
          <w:marRight w:val="0"/>
          <w:marTop w:val="0"/>
          <w:marBottom w:val="0"/>
          <w:divBdr>
            <w:top w:val="none" w:sz="0" w:space="0" w:color="auto"/>
            <w:left w:val="none" w:sz="0" w:space="0" w:color="auto"/>
            <w:bottom w:val="none" w:sz="0" w:space="0" w:color="auto"/>
            <w:right w:val="none" w:sz="0" w:space="0" w:color="auto"/>
          </w:divBdr>
          <w:divsChild>
            <w:div w:id="1322655027">
              <w:marLeft w:val="0"/>
              <w:marRight w:val="0"/>
              <w:marTop w:val="0"/>
              <w:marBottom w:val="0"/>
              <w:divBdr>
                <w:top w:val="none" w:sz="0" w:space="0" w:color="auto"/>
                <w:left w:val="none" w:sz="0" w:space="0" w:color="auto"/>
                <w:bottom w:val="none" w:sz="0" w:space="0" w:color="auto"/>
                <w:right w:val="none" w:sz="0" w:space="0" w:color="auto"/>
              </w:divBdr>
              <w:divsChild>
                <w:div w:id="317001484">
                  <w:marLeft w:val="143"/>
                  <w:marRight w:val="143"/>
                  <w:marTop w:val="0"/>
                  <w:marBottom w:val="0"/>
                  <w:divBdr>
                    <w:top w:val="none" w:sz="0" w:space="0" w:color="auto"/>
                    <w:left w:val="none" w:sz="0" w:space="0" w:color="auto"/>
                    <w:bottom w:val="none" w:sz="0" w:space="0" w:color="auto"/>
                    <w:right w:val="none" w:sz="0" w:space="0" w:color="auto"/>
                  </w:divBdr>
                  <w:divsChild>
                    <w:div w:id="247927853">
                      <w:marLeft w:val="0"/>
                      <w:marRight w:val="0"/>
                      <w:marTop w:val="0"/>
                      <w:marBottom w:val="0"/>
                      <w:divBdr>
                        <w:top w:val="none" w:sz="0" w:space="0" w:color="auto"/>
                        <w:left w:val="none" w:sz="0" w:space="0" w:color="auto"/>
                        <w:bottom w:val="none" w:sz="0" w:space="0" w:color="auto"/>
                        <w:right w:val="none" w:sz="0" w:space="0" w:color="auto"/>
                      </w:divBdr>
                      <w:divsChild>
                        <w:div w:id="2143769663">
                          <w:marLeft w:val="0"/>
                          <w:marRight w:val="0"/>
                          <w:marTop w:val="143"/>
                          <w:marBottom w:val="143"/>
                          <w:divBdr>
                            <w:top w:val="none" w:sz="0" w:space="0" w:color="auto"/>
                            <w:left w:val="none" w:sz="0" w:space="0" w:color="auto"/>
                            <w:bottom w:val="none" w:sz="0" w:space="0" w:color="auto"/>
                            <w:right w:val="none" w:sz="0" w:space="0" w:color="auto"/>
                          </w:divBdr>
                          <w:divsChild>
                            <w:div w:id="132606933">
                              <w:marLeft w:val="0"/>
                              <w:marRight w:val="0"/>
                              <w:marTop w:val="0"/>
                              <w:marBottom w:val="0"/>
                              <w:divBdr>
                                <w:top w:val="none" w:sz="0" w:space="0" w:color="auto"/>
                                <w:left w:val="none" w:sz="0" w:space="0" w:color="auto"/>
                                <w:bottom w:val="none" w:sz="0" w:space="0" w:color="auto"/>
                                <w:right w:val="none" w:sz="0" w:space="0" w:color="auto"/>
                              </w:divBdr>
                              <w:divsChild>
                                <w:div w:id="214067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226358">
      <w:bodyDiv w:val="1"/>
      <w:marLeft w:val="0"/>
      <w:marRight w:val="0"/>
      <w:marTop w:val="0"/>
      <w:marBottom w:val="0"/>
      <w:divBdr>
        <w:top w:val="none" w:sz="0" w:space="0" w:color="auto"/>
        <w:left w:val="none" w:sz="0" w:space="0" w:color="auto"/>
        <w:bottom w:val="none" w:sz="0" w:space="0" w:color="auto"/>
        <w:right w:val="none" w:sz="0" w:space="0" w:color="auto"/>
      </w:divBdr>
    </w:div>
    <w:div w:id="1619138592">
      <w:bodyDiv w:val="1"/>
      <w:marLeft w:val="0"/>
      <w:marRight w:val="0"/>
      <w:marTop w:val="0"/>
      <w:marBottom w:val="0"/>
      <w:divBdr>
        <w:top w:val="none" w:sz="0" w:space="0" w:color="auto"/>
        <w:left w:val="none" w:sz="0" w:space="0" w:color="auto"/>
        <w:bottom w:val="none" w:sz="0" w:space="0" w:color="auto"/>
        <w:right w:val="none" w:sz="0" w:space="0" w:color="auto"/>
      </w:divBdr>
    </w:div>
    <w:div w:id="1623531208">
      <w:bodyDiv w:val="1"/>
      <w:marLeft w:val="0"/>
      <w:marRight w:val="0"/>
      <w:marTop w:val="0"/>
      <w:marBottom w:val="0"/>
      <w:divBdr>
        <w:top w:val="none" w:sz="0" w:space="0" w:color="auto"/>
        <w:left w:val="none" w:sz="0" w:space="0" w:color="auto"/>
        <w:bottom w:val="none" w:sz="0" w:space="0" w:color="auto"/>
        <w:right w:val="none" w:sz="0" w:space="0" w:color="auto"/>
      </w:divBdr>
      <w:divsChild>
        <w:div w:id="477693648">
          <w:marLeft w:val="0"/>
          <w:marRight w:val="0"/>
          <w:marTop w:val="0"/>
          <w:marBottom w:val="0"/>
          <w:divBdr>
            <w:top w:val="none" w:sz="0" w:space="0" w:color="auto"/>
            <w:left w:val="none" w:sz="0" w:space="0" w:color="auto"/>
            <w:bottom w:val="none" w:sz="0" w:space="0" w:color="auto"/>
            <w:right w:val="none" w:sz="0" w:space="0" w:color="auto"/>
          </w:divBdr>
        </w:div>
      </w:divsChild>
    </w:div>
    <w:div w:id="1630940228">
      <w:bodyDiv w:val="1"/>
      <w:marLeft w:val="0"/>
      <w:marRight w:val="0"/>
      <w:marTop w:val="0"/>
      <w:marBottom w:val="0"/>
      <w:divBdr>
        <w:top w:val="none" w:sz="0" w:space="0" w:color="auto"/>
        <w:left w:val="none" w:sz="0" w:space="0" w:color="auto"/>
        <w:bottom w:val="none" w:sz="0" w:space="0" w:color="auto"/>
        <w:right w:val="none" w:sz="0" w:space="0" w:color="auto"/>
      </w:divBdr>
      <w:divsChild>
        <w:div w:id="1436099048">
          <w:marLeft w:val="0"/>
          <w:marRight w:val="0"/>
          <w:marTop w:val="0"/>
          <w:marBottom w:val="0"/>
          <w:divBdr>
            <w:top w:val="none" w:sz="0" w:space="0" w:color="auto"/>
            <w:left w:val="none" w:sz="0" w:space="0" w:color="auto"/>
            <w:bottom w:val="none" w:sz="0" w:space="0" w:color="auto"/>
            <w:right w:val="none" w:sz="0" w:space="0" w:color="auto"/>
          </w:divBdr>
          <w:divsChild>
            <w:div w:id="632831700">
              <w:marLeft w:val="0"/>
              <w:marRight w:val="0"/>
              <w:marTop w:val="0"/>
              <w:marBottom w:val="0"/>
              <w:divBdr>
                <w:top w:val="none" w:sz="0" w:space="0" w:color="auto"/>
                <w:left w:val="none" w:sz="0" w:space="0" w:color="auto"/>
                <w:bottom w:val="none" w:sz="0" w:space="0" w:color="auto"/>
                <w:right w:val="none" w:sz="0" w:space="0" w:color="auto"/>
              </w:divBdr>
              <w:divsChild>
                <w:div w:id="737289333">
                  <w:marLeft w:val="143"/>
                  <w:marRight w:val="143"/>
                  <w:marTop w:val="0"/>
                  <w:marBottom w:val="0"/>
                  <w:divBdr>
                    <w:top w:val="none" w:sz="0" w:space="0" w:color="auto"/>
                    <w:left w:val="none" w:sz="0" w:space="0" w:color="auto"/>
                    <w:bottom w:val="none" w:sz="0" w:space="0" w:color="auto"/>
                    <w:right w:val="none" w:sz="0" w:space="0" w:color="auto"/>
                  </w:divBdr>
                  <w:divsChild>
                    <w:div w:id="898981662">
                      <w:marLeft w:val="0"/>
                      <w:marRight w:val="0"/>
                      <w:marTop w:val="0"/>
                      <w:marBottom w:val="0"/>
                      <w:divBdr>
                        <w:top w:val="none" w:sz="0" w:space="0" w:color="auto"/>
                        <w:left w:val="none" w:sz="0" w:space="0" w:color="auto"/>
                        <w:bottom w:val="none" w:sz="0" w:space="0" w:color="auto"/>
                        <w:right w:val="none" w:sz="0" w:space="0" w:color="auto"/>
                      </w:divBdr>
                      <w:divsChild>
                        <w:div w:id="1633631441">
                          <w:marLeft w:val="0"/>
                          <w:marRight w:val="0"/>
                          <w:marTop w:val="143"/>
                          <w:marBottom w:val="143"/>
                          <w:divBdr>
                            <w:top w:val="none" w:sz="0" w:space="0" w:color="auto"/>
                            <w:left w:val="none" w:sz="0" w:space="0" w:color="auto"/>
                            <w:bottom w:val="none" w:sz="0" w:space="0" w:color="auto"/>
                            <w:right w:val="none" w:sz="0" w:space="0" w:color="auto"/>
                          </w:divBdr>
                          <w:divsChild>
                            <w:div w:id="1311179432">
                              <w:marLeft w:val="0"/>
                              <w:marRight w:val="0"/>
                              <w:marTop w:val="0"/>
                              <w:marBottom w:val="0"/>
                              <w:divBdr>
                                <w:top w:val="none" w:sz="0" w:space="0" w:color="auto"/>
                                <w:left w:val="none" w:sz="0" w:space="0" w:color="auto"/>
                                <w:bottom w:val="none" w:sz="0" w:space="0" w:color="auto"/>
                                <w:right w:val="none" w:sz="0" w:space="0" w:color="auto"/>
                              </w:divBdr>
                              <w:divsChild>
                                <w:div w:id="121368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472922">
      <w:bodyDiv w:val="1"/>
      <w:marLeft w:val="0"/>
      <w:marRight w:val="0"/>
      <w:marTop w:val="0"/>
      <w:marBottom w:val="0"/>
      <w:divBdr>
        <w:top w:val="none" w:sz="0" w:space="0" w:color="auto"/>
        <w:left w:val="none" w:sz="0" w:space="0" w:color="auto"/>
        <w:bottom w:val="none" w:sz="0" w:space="0" w:color="auto"/>
        <w:right w:val="none" w:sz="0" w:space="0" w:color="auto"/>
      </w:divBdr>
    </w:div>
    <w:div w:id="1671368109">
      <w:bodyDiv w:val="1"/>
      <w:marLeft w:val="0"/>
      <w:marRight w:val="0"/>
      <w:marTop w:val="0"/>
      <w:marBottom w:val="0"/>
      <w:divBdr>
        <w:top w:val="none" w:sz="0" w:space="0" w:color="auto"/>
        <w:left w:val="none" w:sz="0" w:space="0" w:color="auto"/>
        <w:bottom w:val="none" w:sz="0" w:space="0" w:color="auto"/>
        <w:right w:val="none" w:sz="0" w:space="0" w:color="auto"/>
      </w:divBdr>
    </w:div>
    <w:div w:id="1738237812">
      <w:bodyDiv w:val="1"/>
      <w:marLeft w:val="0"/>
      <w:marRight w:val="0"/>
      <w:marTop w:val="0"/>
      <w:marBottom w:val="0"/>
      <w:divBdr>
        <w:top w:val="none" w:sz="0" w:space="0" w:color="auto"/>
        <w:left w:val="none" w:sz="0" w:space="0" w:color="auto"/>
        <w:bottom w:val="none" w:sz="0" w:space="0" w:color="auto"/>
        <w:right w:val="none" w:sz="0" w:space="0" w:color="auto"/>
      </w:divBdr>
      <w:divsChild>
        <w:div w:id="904871296">
          <w:marLeft w:val="0"/>
          <w:marRight w:val="0"/>
          <w:marTop w:val="0"/>
          <w:marBottom w:val="0"/>
          <w:divBdr>
            <w:top w:val="none" w:sz="0" w:space="0" w:color="auto"/>
            <w:left w:val="none" w:sz="0" w:space="0" w:color="auto"/>
            <w:bottom w:val="none" w:sz="0" w:space="0" w:color="auto"/>
            <w:right w:val="none" w:sz="0" w:space="0" w:color="auto"/>
          </w:divBdr>
          <w:divsChild>
            <w:div w:id="1667591210">
              <w:marLeft w:val="0"/>
              <w:marRight w:val="0"/>
              <w:marTop w:val="0"/>
              <w:marBottom w:val="0"/>
              <w:divBdr>
                <w:top w:val="none" w:sz="0" w:space="0" w:color="auto"/>
                <w:left w:val="none" w:sz="0" w:space="0" w:color="auto"/>
                <w:bottom w:val="none" w:sz="0" w:space="0" w:color="auto"/>
                <w:right w:val="none" w:sz="0" w:space="0" w:color="auto"/>
              </w:divBdr>
              <w:divsChild>
                <w:div w:id="2069956234">
                  <w:marLeft w:val="143"/>
                  <w:marRight w:val="143"/>
                  <w:marTop w:val="0"/>
                  <w:marBottom w:val="0"/>
                  <w:divBdr>
                    <w:top w:val="none" w:sz="0" w:space="0" w:color="auto"/>
                    <w:left w:val="none" w:sz="0" w:space="0" w:color="auto"/>
                    <w:bottom w:val="none" w:sz="0" w:space="0" w:color="auto"/>
                    <w:right w:val="none" w:sz="0" w:space="0" w:color="auto"/>
                  </w:divBdr>
                  <w:divsChild>
                    <w:div w:id="1356536549">
                      <w:marLeft w:val="0"/>
                      <w:marRight w:val="0"/>
                      <w:marTop w:val="143"/>
                      <w:marBottom w:val="143"/>
                      <w:divBdr>
                        <w:top w:val="none" w:sz="0" w:space="0" w:color="auto"/>
                        <w:left w:val="none" w:sz="0" w:space="0" w:color="auto"/>
                        <w:bottom w:val="none" w:sz="0" w:space="0" w:color="auto"/>
                        <w:right w:val="none" w:sz="0" w:space="0" w:color="auto"/>
                      </w:divBdr>
                    </w:div>
                    <w:div w:id="1578511646">
                      <w:marLeft w:val="0"/>
                      <w:marRight w:val="0"/>
                      <w:marTop w:val="0"/>
                      <w:marBottom w:val="0"/>
                      <w:divBdr>
                        <w:top w:val="none" w:sz="0" w:space="0" w:color="auto"/>
                        <w:left w:val="none" w:sz="0" w:space="0" w:color="auto"/>
                        <w:bottom w:val="none" w:sz="0" w:space="0" w:color="auto"/>
                        <w:right w:val="none" w:sz="0" w:space="0" w:color="auto"/>
                      </w:divBdr>
                      <w:divsChild>
                        <w:div w:id="363142071">
                          <w:marLeft w:val="0"/>
                          <w:marRight w:val="0"/>
                          <w:marTop w:val="143"/>
                          <w:marBottom w:val="143"/>
                          <w:divBdr>
                            <w:top w:val="none" w:sz="0" w:space="0" w:color="auto"/>
                            <w:left w:val="none" w:sz="0" w:space="0" w:color="auto"/>
                            <w:bottom w:val="none" w:sz="0" w:space="0" w:color="auto"/>
                            <w:right w:val="none" w:sz="0" w:space="0" w:color="auto"/>
                          </w:divBdr>
                          <w:divsChild>
                            <w:div w:id="1372613602">
                              <w:marLeft w:val="0"/>
                              <w:marRight w:val="0"/>
                              <w:marTop w:val="0"/>
                              <w:marBottom w:val="143"/>
                              <w:divBdr>
                                <w:top w:val="none" w:sz="0" w:space="0" w:color="auto"/>
                                <w:left w:val="none" w:sz="0" w:space="0" w:color="auto"/>
                                <w:bottom w:val="none" w:sz="0" w:space="0" w:color="auto"/>
                                <w:right w:val="none" w:sz="0" w:space="0" w:color="auto"/>
                              </w:divBdr>
                              <w:divsChild>
                                <w:div w:id="11483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547812">
                  <w:marLeft w:val="143"/>
                  <w:marRight w:val="143"/>
                  <w:marTop w:val="0"/>
                  <w:marBottom w:val="0"/>
                  <w:divBdr>
                    <w:top w:val="none" w:sz="0" w:space="0" w:color="auto"/>
                    <w:left w:val="none" w:sz="0" w:space="0" w:color="auto"/>
                    <w:bottom w:val="none" w:sz="0" w:space="0" w:color="auto"/>
                    <w:right w:val="none" w:sz="0" w:space="0" w:color="auto"/>
                  </w:divBdr>
                  <w:divsChild>
                    <w:div w:id="181082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38513">
      <w:bodyDiv w:val="1"/>
      <w:marLeft w:val="0"/>
      <w:marRight w:val="0"/>
      <w:marTop w:val="0"/>
      <w:marBottom w:val="0"/>
      <w:divBdr>
        <w:top w:val="none" w:sz="0" w:space="0" w:color="auto"/>
        <w:left w:val="none" w:sz="0" w:space="0" w:color="auto"/>
        <w:bottom w:val="none" w:sz="0" w:space="0" w:color="auto"/>
        <w:right w:val="none" w:sz="0" w:space="0" w:color="auto"/>
      </w:divBdr>
    </w:div>
    <w:div w:id="1741098229">
      <w:bodyDiv w:val="1"/>
      <w:marLeft w:val="0"/>
      <w:marRight w:val="0"/>
      <w:marTop w:val="0"/>
      <w:marBottom w:val="0"/>
      <w:divBdr>
        <w:top w:val="none" w:sz="0" w:space="0" w:color="auto"/>
        <w:left w:val="none" w:sz="0" w:space="0" w:color="auto"/>
        <w:bottom w:val="none" w:sz="0" w:space="0" w:color="auto"/>
        <w:right w:val="none" w:sz="0" w:space="0" w:color="auto"/>
      </w:divBdr>
      <w:divsChild>
        <w:div w:id="1326661429">
          <w:marLeft w:val="0"/>
          <w:marRight w:val="0"/>
          <w:marTop w:val="0"/>
          <w:marBottom w:val="0"/>
          <w:divBdr>
            <w:top w:val="none" w:sz="0" w:space="0" w:color="auto"/>
            <w:left w:val="none" w:sz="0" w:space="0" w:color="auto"/>
            <w:bottom w:val="none" w:sz="0" w:space="0" w:color="auto"/>
            <w:right w:val="none" w:sz="0" w:space="0" w:color="auto"/>
          </w:divBdr>
          <w:divsChild>
            <w:div w:id="1254433910">
              <w:marLeft w:val="0"/>
              <w:marRight w:val="0"/>
              <w:marTop w:val="0"/>
              <w:marBottom w:val="0"/>
              <w:divBdr>
                <w:top w:val="none" w:sz="0" w:space="0" w:color="auto"/>
                <w:left w:val="none" w:sz="0" w:space="0" w:color="auto"/>
                <w:bottom w:val="none" w:sz="0" w:space="0" w:color="auto"/>
                <w:right w:val="none" w:sz="0" w:space="0" w:color="auto"/>
              </w:divBdr>
              <w:divsChild>
                <w:div w:id="35590298">
                  <w:marLeft w:val="143"/>
                  <w:marRight w:val="143"/>
                  <w:marTop w:val="0"/>
                  <w:marBottom w:val="0"/>
                  <w:divBdr>
                    <w:top w:val="none" w:sz="0" w:space="0" w:color="auto"/>
                    <w:left w:val="none" w:sz="0" w:space="0" w:color="auto"/>
                    <w:bottom w:val="none" w:sz="0" w:space="0" w:color="auto"/>
                    <w:right w:val="none" w:sz="0" w:space="0" w:color="auto"/>
                  </w:divBdr>
                  <w:divsChild>
                    <w:div w:id="629283688">
                      <w:marLeft w:val="0"/>
                      <w:marRight w:val="0"/>
                      <w:marTop w:val="0"/>
                      <w:marBottom w:val="0"/>
                      <w:divBdr>
                        <w:top w:val="none" w:sz="0" w:space="0" w:color="auto"/>
                        <w:left w:val="none" w:sz="0" w:space="0" w:color="auto"/>
                        <w:bottom w:val="none" w:sz="0" w:space="0" w:color="auto"/>
                        <w:right w:val="none" w:sz="0" w:space="0" w:color="auto"/>
                      </w:divBdr>
                    </w:div>
                  </w:divsChild>
                </w:div>
                <w:div w:id="2016758417">
                  <w:marLeft w:val="143"/>
                  <w:marRight w:val="143"/>
                  <w:marTop w:val="0"/>
                  <w:marBottom w:val="0"/>
                  <w:divBdr>
                    <w:top w:val="none" w:sz="0" w:space="0" w:color="auto"/>
                    <w:left w:val="none" w:sz="0" w:space="0" w:color="auto"/>
                    <w:bottom w:val="none" w:sz="0" w:space="0" w:color="auto"/>
                    <w:right w:val="none" w:sz="0" w:space="0" w:color="auto"/>
                  </w:divBdr>
                  <w:divsChild>
                    <w:div w:id="39862213">
                      <w:marLeft w:val="0"/>
                      <w:marRight w:val="0"/>
                      <w:marTop w:val="0"/>
                      <w:marBottom w:val="0"/>
                      <w:divBdr>
                        <w:top w:val="none" w:sz="0" w:space="0" w:color="auto"/>
                        <w:left w:val="none" w:sz="0" w:space="0" w:color="auto"/>
                        <w:bottom w:val="none" w:sz="0" w:space="0" w:color="auto"/>
                        <w:right w:val="none" w:sz="0" w:space="0" w:color="auto"/>
                      </w:divBdr>
                      <w:divsChild>
                        <w:div w:id="910164352">
                          <w:marLeft w:val="0"/>
                          <w:marRight w:val="0"/>
                          <w:marTop w:val="143"/>
                          <w:marBottom w:val="143"/>
                          <w:divBdr>
                            <w:top w:val="none" w:sz="0" w:space="0" w:color="auto"/>
                            <w:left w:val="none" w:sz="0" w:space="0" w:color="auto"/>
                            <w:bottom w:val="none" w:sz="0" w:space="0" w:color="auto"/>
                            <w:right w:val="none" w:sz="0" w:space="0" w:color="auto"/>
                          </w:divBdr>
                          <w:divsChild>
                            <w:div w:id="9332919">
                              <w:marLeft w:val="0"/>
                              <w:marRight w:val="0"/>
                              <w:marTop w:val="0"/>
                              <w:marBottom w:val="143"/>
                              <w:divBdr>
                                <w:top w:val="none" w:sz="0" w:space="0" w:color="auto"/>
                                <w:left w:val="none" w:sz="0" w:space="0" w:color="auto"/>
                                <w:bottom w:val="none" w:sz="0" w:space="0" w:color="auto"/>
                                <w:right w:val="none" w:sz="0" w:space="0" w:color="auto"/>
                              </w:divBdr>
                              <w:divsChild>
                                <w:div w:id="4537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751331">
                      <w:marLeft w:val="0"/>
                      <w:marRight w:val="0"/>
                      <w:marTop w:val="143"/>
                      <w:marBottom w:val="143"/>
                      <w:divBdr>
                        <w:top w:val="none" w:sz="0" w:space="0" w:color="auto"/>
                        <w:left w:val="none" w:sz="0" w:space="0" w:color="auto"/>
                        <w:bottom w:val="none" w:sz="0" w:space="0" w:color="auto"/>
                        <w:right w:val="none" w:sz="0" w:space="0" w:color="auto"/>
                      </w:divBdr>
                    </w:div>
                  </w:divsChild>
                </w:div>
              </w:divsChild>
            </w:div>
          </w:divsChild>
        </w:div>
      </w:divsChild>
    </w:div>
    <w:div w:id="1743218772">
      <w:bodyDiv w:val="1"/>
      <w:marLeft w:val="0"/>
      <w:marRight w:val="0"/>
      <w:marTop w:val="0"/>
      <w:marBottom w:val="0"/>
      <w:divBdr>
        <w:top w:val="none" w:sz="0" w:space="0" w:color="auto"/>
        <w:left w:val="none" w:sz="0" w:space="0" w:color="auto"/>
        <w:bottom w:val="none" w:sz="0" w:space="0" w:color="auto"/>
        <w:right w:val="none" w:sz="0" w:space="0" w:color="auto"/>
      </w:divBdr>
    </w:div>
    <w:div w:id="1744332088">
      <w:bodyDiv w:val="1"/>
      <w:marLeft w:val="0"/>
      <w:marRight w:val="0"/>
      <w:marTop w:val="0"/>
      <w:marBottom w:val="0"/>
      <w:divBdr>
        <w:top w:val="none" w:sz="0" w:space="0" w:color="auto"/>
        <w:left w:val="none" w:sz="0" w:space="0" w:color="auto"/>
        <w:bottom w:val="none" w:sz="0" w:space="0" w:color="auto"/>
        <w:right w:val="none" w:sz="0" w:space="0" w:color="auto"/>
      </w:divBdr>
    </w:div>
    <w:div w:id="1777941007">
      <w:bodyDiv w:val="1"/>
      <w:marLeft w:val="0"/>
      <w:marRight w:val="0"/>
      <w:marTop w:val="0"/>
      <w:marBottom w:val="0"/>
      <w:divBdr>
        <w:top w:val="none" w:sz="0" w:space="0" w:color="auto"/>
        <w:left w:val="none" w:sz="0" w:space="0" w:color="auto"/>
        <w:bottom w:val="none" w:sz="0" w:space="0" w:color="auto"/>
        <w:right w:val="none" w:sz="0" w:space="0" w:color="auto"/>
      </w:divBdr>
    </w:div>
    <w:div w:id="1790121565">
      <w:bodyDiv w:val="1"/>
      <w:marLeft w:val="0"/>
      <w:marRight w:val="0"/>
      <w:marTop w:val="0"/>
      <w:marBottom w:val="0"/>
      <w:divBdr>
        <w:top w:val="none" w:sz="0" w:space="0" w:color="auto"/>
        <w:left w:val="none" w:sz="0" w:space="0" w:color="auto"/>
        <w:bottom w:val="none" w:sz="0" w:space="0" w:color="auto"/>
        <w:right w:val="none" w:sz="0" w:space="0" w:color="auto"/>
      </w:divBdr>
    </w:div>
    <w:div w:id="1798911908">
      <w:bodyDiv w:val="1"/>
      <w:marLeft w:val="0"/>
      <w:marRight w:val="0"/>
      <w:marTop w:val="0"/>
      <w:marBottom w:val="0"/>
      <w:divBdr>
        <w:top w:val="none" w:sz="0" w:space="0" w:color="auto"/>
        <w:left w:val="none" w:sz="0" w:space="0" w:color="auto"/>
        <w:bottom w:val="none" w:sz="0" w:space="0" w:color="auto"/>
        <w:right w:val="none" w:sz="0" w:space="0" w:color="auto"/>
      </w:divBdr>
      <w:divsChild>
        <w:div w:id="139002108">
          <w:marLeft w:val="446"/>
          <w:marRight w:val="0"/>
          <w:marTop w:val="96"/>
          <w:marBottom w:val="0"/>
          <w:divBdr>
            <w:top w:val="none" w:sz="0" w:space="0" w:color="auto"/>
            <w:left w:val="none" w:sz="0" w:space="0" w:color="auto"/>
            <w:bottom w:val="none" w:sz="0" w:space="0" w:color="auto"/>
            <w:right w:val="none" w:sz="0" w:space="0" w:color="auto"/>
          </w:divBdr>
        </w:div>
        <w:div w:id="632517718">
          <w:marLeft w:val="1166"/>
          <w:marRight w:val="0"/>
          <w:marTop w:val="96"/>
          <w:marBottom w:val="0"/>
          <w:divBdr>
            <w:top w:val="none" w:sz="0" w:space="0" w:color="auto"/>
            <w:left w:val="none" w:sz="0" w:space="0" w:color="auto"/>
            <w:bottom w:val="none" w:sz="0" w:space="0" w:color="auto"/>
            <w:right w:val="none" w:sz="0" w:space="0" w:color="auto"/>
          </w:divBdr>
        </w:div>
        <w:div w:id="730542904">
          <w:marLeft w:val="446"/>
          <w:marRight w:val="0"/>
          <w:marTop w:val="96"/>
          <w:marBottom w:val="0"/>
          <w:divBdr>
            <w:top w:val="none" w:sz="0" w:space="0" w:color="auto"/>
            <w:left w:val="none" w:sz="0" w:space="0" w:color="auto"/>
            <w:bottom w:val="none" w:sz="0" w:space="0" w:color="auto"/>
            <w:right w:val="none" w:sz="0" w:space="0" w:color="auto"/>
          </w:divBdr>
        </w:div>
        <w:div w:id="743572364">
          <w:marLeft w:val="446"/>
          <w:marRight w:val="0"/>
          <w:marTop w:val="96"/>
          <w:marBottom w:val="0"/>
          <w:divBdr>
            <w:top w:val="none" w:sz="0" w:space="0" w:color="auto"/>
            <w:left w:val="none" w:sz="0" w:space="0" w:color="auto"/>
            <w:bottom w:val="none" w:sz="0" w:space="0" w:color="auto"/>
            <w:right w:val="none" w:sz="0" w:space="0" w:color="auto"/>
          </w:divBdr>
        </w:div>
        <w:div w:id="987366408">
          <w:marLeft w:val="1166"/>
          <w:marRight w:val="0"/>
          <w:marTop w:val="96"/>
          <w:marBottom w:val="0"/>
          <w:divBdr>
            <w:top w:val="none" w:sz="0" w:space="0" w:color="auto"/>
            <w:left w:val="none" w:sz="0" w:space="0" w:color="auto"/>
            <w:bottom w:val="none" w:sz="0" w:space="0" w:color="auto"/>
            <w:right w:val="none" w:sz="0" w:space="0" w:color="auto"/>
          </w:divBdr>
        </w:div>
        <w:div w:id="1308241427">
          <w:marLeft w:val="1166"/>
          <w:marRight w:val="0"/>
          <w:marTop w:val="96"/>
          <w:marBottom w:val="0"/>
          <w:divBdr>
            <w:top w:val="none" w:sz="0" w:space="0" w:color="auto"/>
            <w:left w:val="none" w:sz="0" w:space="0" w:color="auto"/>
            <w:bottom w:val="none" w:sz="0" w:space="0" w:color="auto"/>
            <w:right w:val="none" w:sz="0" w:space="0" w:color="auto"/>
          </w:divBdr>
        </w:div>
        <w:div w:id="1891960812">
          <w:marLeft w:val="446"/>
          <w:marRight w:val="0"/>
          <w:marTop w:val="96"/>
          <w:marBottom w:val="0"/>
          <w:divBdr>
            <w:top w:val="none" w:sz="0" w:space="0" w:color="auto"/>
            <w:left w:val="none" w:sz="0" w:space="0" w:color="auto"/>
            <w:bottom w:val="none" w:sz="0" w:space="0" w:color="auto"/>
            <w:right w:val="none" w:sz="0" w:space="0" w:color="auto"/>
          </w:divBdr>
        </w:div>
      </w:divsChild>
    </w:div>
    <w:div w:id="1812600652">
      <w:bodyDiv w:val="1"/>
      <w:marLeft w:val="0"/>
      <w:marRight w:val="0"/>
      <w:marTop w:val="0"/>
      <w:marBottom w:val="0"/>
      <w:divBdr>
        <w:top w:val="none" w:sz="0" w:space="0" w:color="auto"/>
        <w:left w:val="none" w:sz="0" w:space="0" w:color="auto"/>
        <w:bottom w:val="none" w:sz="0" w:space="0" w:color="auto"/>
        <w:right w:val="none" w:sz="0" w:space="0" w:color="auto"/>
      </w:divBdr>
    </w:div>
    <w:div w:id="1842046083">
      <w:bodyDiv w:val="1"/>
      <w:marLeft w:val="0"/>
      <w:marRight w:val="0"/>
      <w:marTop w:val="0"/>
      <w:marBottom w:val="0"/>
      <w:divBdr>
        <w:top w:val="none" w:sz="0" w:space="0" w:color="auto"/>
        <w:left w:val="none" w:sz="0" w:space="0" w:color="auto"/>
        <w:bottom w:val="none" w:sz="0" w:space="0" w:color="auto"/>
        <w:right w:val="none" w:sz="0" w:space="0" w:color="auto"/>
      </w:divBdr>
    </w:div>
    <w:div w:id="1861969997">
      <w:bodyDiv w:val="1"/>
      <w:marLeft w:val="0"/>
      <w:marRight w:val="0"/>
      <w:marTop w:val="0"/>
      <w:marBottom w:val="0"/>
      <w:divBdr>
        <w:top w:val="none" w:sz="0" w:space="0" w:color="auto"/>
        <w:left w:val="none" w:sz="0" w:space="0" w:color="auto"/>
        <w:bottom w:val="none" w:sz="0" w:space="0" w:color="auto"/>
        <w:right w:val="none" w:sz="0" w:space="0" w:color="auto"/>
      </w:divBdr>
    </w:div>
    <w:div w:id="1872106788">
      <w:bodyDiv w:val="1"/>
      <w:marLeft w:val="0"/>
      <w:marRight w:val="0"/>
      <w:marTop w:val="0"/>
      <w:marBottom w:val="0"/>
      <w:divBdr>
        <w:top w:val="none" w:sz="0" w:space="0" w:color="auto"/>
        <w:left w:val="none" w:sz="0" w:space="0" w:color="auto"/>
        <w:bottom w:val="none" w:sz="0" w:space="0" w:color="auto"/>
        <w:right w:val="none" w:sz="0" w:space="0" w:color="auto"/>
      </w:divBdr>
    </w:div>
    <w:div w:id="1909218733">
      <w:bodyDiv w:val="1"/>
      <w:marLeft w:val="0"/>
      <w:marRight w:val="0"/>
      <w:marTop w:val="0"/>
      <w:marBottom w:val="0"/>
      <w:divBdr>
        <w:top w:val="none" w:sz="0" w:space="0" w:color="auto"/>
        <w:left w:val="none" w:sz="0" w:space="0" w:color="auto"/>
        <w:bottom w:val="none" w:sz="0" w:space="0" w:color="auto"/>
        <w:right w:val="none" w:sz="0" w:space="0" w:color="auto"/>
      </w:divBdr>
    </w:div>
    <w:div w:id="1929458641">
      <w:bodyDiv w:val="1"/>
      <w:marLeft w:val="0"/>
      <w:marRight w:val="0"/>
      <w:marTop w:val="0"/>
      <w:marBottom w:val="0"/>
      <w:divBdr>
        <w:top w:val="none" w:sz="0" w:space="0" w:color="auto"/>
        <w:left w:val="none" w:sz="0" w:space="0" w:color="auto"/>
        <w:bottom w:val="none" w:sz="0" w:space="0" w:color="auto"/>
        <w:right w:val="none" w:sz="0" w:space="0" w:color="auto"/>
      </w:divBdr>
    </w:div>
    <w:div w:id="1943492108">
      <w:bodyDiv w:val="1"/>
      <w:marLeft w:val="0"/>
      <w:marRight w:val="0"/>
      <w:marTop w:val="0"/>
      <w:marBottom w:val="0"/>
      <w:divBdr>
        <w:top w:val="none" w:sz="0" w:space="0" w:color="auto"/>
        <w:left w:val="none" w:sz="0" w:space="0" w:color="auto"/>
        <w:bottom w:val="none" w:sz="0" w:space="0" w:color="auto"/>
        <w:right w:val="none" w:sz="0" w:space="0" w:color="auto"/>
      </w:divBdr>
    </w:div>
    <w:div w:id="1969895715">
      <w:bodyDiv w:val="1"/>
      <w:marLeft w:val="0"/>
      <w:marRight w:val="0"/>
      <w:marTop w:val="0"/>
      <w:marBottom w:val="0"/>
      <w:divBdr>
        <w:top w:val="none" w:sz="0" w:space="0" w:color="auto"/>
        <w:left w:val="none" w:sz="0" w:space="0" w:color="auto"/>
        <w:bottom w:val="none" w:sz="0" w:space="0" w:color="auto"/>
        <w:right w:val="none" w:sz="0" w:space="0" w:color="auto"/>
      </w:divBdr>
    </w:div>
    <w:div w:id="1972831014">
      <w:bodyDiv w:val="1"/>
      <w:marLeft w:val="0"/>
      <w:marRight w:val="0"/>
      <w:marTop w:val="0"/>
      <w:marBottom w:val="0"/>
      <w:divBdr>
        <w:top w:val="none" w:sz="0" w:space="0" w:color="auto"/>
        <w:left w:val="none" w:sz="0" w:space="0" w:color="auto"/>
        <w:bottom w:val="none" w:sz="0" w:space="0" w:color="auto"/>
        <w:right w:val="none" w:sz="0" w:space="0" w:color="auto"/>
      </w:divBdr>
    </w:div>
    <w:div w:id="1990160599">
      <w:bodyDiv w:val="1"/>
      <w:marLeft w:val="0"/>
      <w:marRight w:val="0"/>
      <w:marTop w:val="0"/>
      <w:marBottom w:val="0"/>
      <w:divBdr>
        <w:top w:val="none" w:sz="0" w:space="0" w:color="auto"/>
        <w:left w:val="none" w:sz="0" w:space="0" w:color="auto"/>
        <w:bottom w:val="none" w:sz="0" w:space="0" w:color="auto"/>
        <w:right w:val="none" w:sz="0" w:space="0" w:color="auto"/>
      </w:divBdr>
    </w:div>
    <w:div w:id="2027557824">
      <w:bodyDiv w:val="1"/>
      <w:marLeft w:val="0"/>
      <w:marRight w:val="0"/>
      <w:marTop w:val="0"/>
      <w:marBottom w:val="0"/>
      <w:divBdr>
        <w:top w:val="none" w:sz="0" w:space="0" w:color="auto"/>
        <w:left w:val="none" w:sz="0" w:space="0" w:color="auto"/>
        <w:bottom w:val="none" w:sz="0" w:space="0" w:color="auto"/>
        <w:right w:val="none" w:sz="0" w:space="0" w:color="auto"/>
      </w:divBdr>
    </w:div>
    <w:div w:id="2050757687">
      <w:bodyDiv w:val="1"/>
      <w:marLeft w:val="0"/>
      <w:marRight w:val="0"/>
      <w:marTop w:val="0"/>
      <w:marBottom w:val="0"/>
      <w:divBdr>
        <w:top w:val="none" w:sz="0" w:space="0" w:color="auto"/>
        <w:left w:val="none" w:sz="0" w:space="0" w:color="auto"/>
        <w:bottom w:val="none" w:sz="0" w:space="0" w:color="auto"/>
        <w:right w:val="none" w:sz="0" w:space="0" w:color="auto"/>
      </w:divBdr>
      <w:divsChild>
        <w:div w:id="1855726591">
          <w:marLeft w:val="0"/>
          <w:marRight w:val="0"/>
          <w:marTop w:val="0"/>
          <w:marBottom w:val="0"/>
          <w:divBdr>
            <w:top w:val="none" w:sz="0" w:space="0" w:color="auto"/>
            <w:left w:val="none" w:sz="0" w:space="0" w:color="auto"/>
            <w:bottom w:val="none" w:sz="0" w:space="0" w:color="auto"/>
            <w:right w:val="none" w:sz="0" w:space="0" w:color="auto"/>
          </w:divBdr>
          <w:divsChild>
            <w:div w:id="1780952777">
              <w:marLeft w:val="0"/>
              <w:marRight w:val="0"/>
              <w:marTop w:val="0"/>
              <w:marBottom w:val="0"/>
              <w:divBdr>
                <w:top w:val="none" w:sz="0" w:space="0" w:color="auto"/>
                <w:left w:val="none" w:sz="0" w:space="0" w:color="auto"/>
                <w:bottom w:val="none" w:sz="0" w:space="0" w:color="auto"/>
                <w:right w:val="none" w:sz="0" w:space="0" w:color="auto"/>
              </w:divBdr>
              <w:divsChild>
                <w:div w:id="1982541730">
                  <w:marLeft w:val="143"/>
                  <w:marRight w:val="143"/>
                  <w:marTop w:val="0"/>
                  <w:marBottom w:val="0"/>
                  <w:divBdr>
                    <w:top w:val="none" w:sz="0" w:space="0" w:color="auto"/>
                    <w:left w:val="none" w:sz="0" w:space="0" w:color="auto"/>
                    <w:bottom w:val="none" w:sz="0" w:space="0" w:color="auto"/>
                    <w:right w:val="none" w:sz="0" w:space="0" w:color="auto"/>
                  </w:divBdr>
                  <w:divsChild>
                    <w:div w:id="1854681148">
                      <w:marLeft w:val="0"/>
                      <w:marRight w:val="0"/>
                      <w:marTop w:val="0"/>
                      <w:marBottom w:val="0"/>
                      <w:divBdr>
                        <w:top w:val="none" w:sz="0" w:space="0" w:color="auto"/>
                        <w:left w:val="none" w:sz="0" w:space="0" w:color="auto"/>
                        <w:bottom w:val="none" w:sz="0" w:space="0" w:color="auto"/>
                        <w:right w:val="none" w:sz="0" w:space="0" w:color="auto"/>
                      </w:divBdr>
                      <w:divsChild>
                        <w:div w:id="1977638067">
                          <w:marLeft w:val="0"/>
                          <w:marRight w:val="0"/>
                          <w:marTop w:val="143"/>
                          <w:marBottom w:val="143"/>
                          <w:divBdr>
                            <w:top w:val="none" w:sz="0" w:space="0" w:color="auto"/>
                            <w:left w:val="none" w:sz="0" w:space="0" w:color="auto"/>
                            <w:bottom w:val="none" w:sz="0" w:space="0" w:color="auto"/>
                            <w:right w:val="none" w:sz="0" w:space="0" w:color="auto"/>
                          </w:divBdr>
                          <w:divsChild>
                            <w:div w:id="814300924">
                              <w:marLeft w:val="0"/>
                              <w:marRight w:val="0"/>
                              <w:marTop w:val="0"/>
                              <w:marBottom w:val="0"/>
                              <w:divBdr>
                                <w:top w:val="none" w:sz="0" w:space="0" w:color="auto"/>
                                <w:left w:val="none" w:sz="0" w:space="0" w:color="auto"/>
                                <w:bottom w:val="none" w:sz="0" w:space="0" w:color="auto"/>
                                <w:right w:val="none" w:sz="0" w:space="0" w:color="auto"/>
                              </w:divBdr>
                              <w:divsChild>
                                <w:div w:id="582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428698">
      <w:bodyDiv w:val="1"/>
      <w:marLeft w:val="0"/>
      <w:marRight w:val="0"/>
      <w:marTop w:val="0"/>
      <w:marBottom w:val="0"/>
      <w:divBdr>
        <w:top w:val="none" w:sz="0" w:space="0" w:color="auto"/>
        <w:left w:val="none" w:sz="0" w:space="0" w:color="auto"/>
        <w:bottom w:val="none" w:sz="0" w:space="0" w:color="auto"/>
        <w:right w:val="none" w:sz="0" w:space="0" w:color="auto"/>
      </w:divBdr>
    </w:div>
    <w:div w:id="2103140400">
      <w:bodyDiv w:val="1"/>
      <w:marLeft w:val="0"/>
      <w:marRight w:val="0"/>
      <w:marTop w:val="0"/>
      <w:marBottom w:val="0"/>
      <w:divBdr>
        <w:top w:val="none" w:sz="0" w:space="0" w:color="auto"/>
        <w:left w:val="none" w:sz="0" w:space="0" w:color="auto"/>
        <w:bottom w:val="none" w:sz="0" w:space="0" w:color="auto"/>
        <w:right w:val="none" w:sz="0" w:space="0" w:color="auto"/>
      </w:divBdr>
    </w:div>
    <w:div w:id="2125035266">
      <w:bodyDiv w:val="1"/>
      <w:marLeft w:val="0"/>
      <w:marRight w:val="0"/>
      <w:marTop w:val="0"/>
      <w:marBottom w:val="0"/>
      <w:divBdr>
        <w:top w:val="none" w:sz="0" w:space="0" w:color="auto"/>
        <w:left w:val="none" w:sz="0" w:space="0" w:color="auto"/>
        <w:bottom w:val="none" w:sz="0" w:space="0" w:color="auto"/>
        <w:right w:val="none" w:sz="0" w:space="0" w:color="auto"/>
      </w:divBdr>
      <w:divsChild>
        <w:div w:id="101340204">
          <w:marLeft w:val="446"/>
          <w:marRight w:val="0"/>
          <w:marTop w:val="96"/>
          <w:marBottom w:val="0"/>
          <w:divBdr>
            <w:top w:val="none" w:sz="0" w:space="0" w:color="auto"/>
            <w:left w:val="none" w:sz="0" w:space="0" w:color="auto"/>
            <w:bottom w:val="none" w:sz="0" w:space="0" w:color="auto"/>
            <w:right w:val="none" w:sz="0" w:space="0" w:color="auto"/>
          </w:divBdr>
        </w:div>
        <w:div w:id="1269510184">
          <w:marLeft w:val="1166"/>
          <w:marRight w:val="0"/>
          <w:marTop w:val="96"/>
          <w:marBottom w:val="0"/>
          <w:divBdr>
            <w:top w:val="none" w:sz="0" w:space="0" w:color="auto"/>
            <w:left w:val="none" w:sz="0" w:space="0" w:color="auto"/>
            <w:bottom w:val="none" w:sz="0" w:space="0" w:color="auto"/>
            <w:right w:val="none" w:sz="0" w:space="0" w:color="auto"/>
          </w:divBdr>
        </w:div>
        <w:div w:id="1971478428">
          <w:marLeft w:val="1166"/>
          <w:marRight w:val="0"/>
          <w:marTop w:val="96"/>
          <w:marBottom w:val="0"/>
          <w:divBdr>
            <w:top w:val="none" w:sz="0" w:space="0" w:color="auto"/>
            <w:left w:val="none" w:sz="0" w:space="0" w:color="auto"/>
            <w:bottom w:val="none" w:sz="0" w:space="0" w:color="auto"/>
            <w:right w:val="none" w:sz="0" w:space="0" w:color="auto"/>
          </w:divBdr>
        </w:div>
      </w:divsChild>
    </w:div>
    <w:div w:id="212789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cenex.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enex.co.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50CE9-879A-4361-AAC7-29930D1C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Cenex Style Guide</vt:lpstr>
    </vt:vector>
  </TitlesOfParts>
  <Company>Grizli777</Company>
  <LinksUpToDate>false</LinksUpToDate>
  <CharactersWithSpaces>2529</CharactersWithSpaces>
  <SharedDoc>false</SharedDoc>
  <HLinks>
    <vt:vector size="138" baseType="variant">
      <vt:variant>
        <vt:i4>1703991</vt:i4>
      </vt:variant>
      <vt:variant>
        <vt:i4>134</vt:i4>
      </vt:variant>
      <vt:variant>
        <vt:i4>0</vt:i4>
      </vt:variant>
      <vt:variant>
        <vt:i4>5</vt:i4>
      </vt:variant>
      <vt:variant>
        <vt:lpwstr/>
      </vt:variant>
      <vt:variant>
        <vt:lpwstr>_Toc310521688</vt:lpwstr>
      </vt:variant>
      <vt:variant>
        <vt:i4>1703991</vt:i4>
      </vt:variant>
      <vt:variant>
        <vt:i4>128</vt:i4>
      </vt:variant>
      <vt:variant>
        <vt:i4>0</vt:i4>
      </vt:variant>
      <vt:variant>
        <vt:i4>5</vt:i4>
      </vt:variant>
      <vt:variant>
        <vt:lpwstr/>
      </vt:variant>
      <vt:variant>
        <vt:lpwstr>_Toc310521687</vt:lpwstr>
      </vt:variant>
      <vt:variant>
        <vt:i4>1703991</vt:i4>
      </vt:variant>
      <vt:variant>
        <vt:i4>122</vt:i4>
      </vt:variant>
      <vt:variant>
        <vt:i4>0</vt:i4>
      </vt:variant>
      <vt:variant>
        <vt:i4>5</vt:i4>
      </vt:variant>
      <vt:variant>
        <vt:lpwstr/>
      </vt:variant>
      <vt:variant>
        <vt:lpwstr>_Toc310521686</vt:lpwstr>
      </vt:variant>
      <vt:variant>
        <vt:i4>1703991</vt:i4>
      </vt:variant>
      <vt:variant>
        <vt:i4>116</vt:i4>
      </vt:variant>
      <vt:variant>
        <vt:i4>0</vt:i4>
      </vt:variant>
      <vt:variant>
        <vt:i4>5</vt:i4>
      </vt:variant>
      <vt:variant>
        <vt:lpwstr/>
      </vt:variant>
      <vt:variant>
        <vt:lpwstr>_Toc310521685</vt:lpwstr>
      </vt:variant>
      <vt:variant>
        <vt:i4>1703991</vt:i4>
      </vt:variant>
      <vt:variant>
        <vt:i4>110</vt:i4>
      </vt:variant>
      <vt:variant>
        <vt:i4>0</vt:i4>
      </vt:variant>
      <vt:variant>
        <vt:i4>5</vt:i4>
      </vt:variant>
      <vt:variant>
        <vt:lpwstr/>
      </vt:variant>
      <vt:variant>
        <vt:lpwstr>_Toc310521684</vt:lpwstr>
      </vt:variant>
      <vt:variant>
        <vt:i4>1703991</vt:i4>
      </vt:variant>
      <vt:variant>
        <vt:i4>104</vt:i4>
      </vt:variant>
      <vt:variant>
        <vt:i4>0</vt:i4>
      </vt:variant>
      <vt:variant>
        <vt:i4>5</vt:i4>
      </vt:variant>
      <vt:variant>
        <vt:lpwstr/>
      </vt:variant>
      <vt:variant>
        <vt:lpwstr>_Toc310521683</vt:lpwstr>
      </vt:variant>
      <vt:variant>
        <vt:i4>1703991</vt:i4>
      </vt:variant>
      <vt:variant>
        <vt:i4>98</vt:i4>
      </vt:variant>
      <vt:variant>
        <vt:i4>0</vt:i4>
      </vt:variant>
      <vt:variant>
        <vt:i4>5</vt:i4>
      </vt:variant>
      <vt:variant>
        <vt:lpwstr/>
      </vt:variant>
      <vt:variant>
        <vt:lpwstr>_Toc310521682</vt:lpwstr>
      </vt:variant>
      <vt:variant>
        <vt:i4>1703991</vt:i4>
      </vt:variant>
      <vt:variant>
        <vt:i4>92</vt:i4>
      </vt:variant>
      <vt:variant>
        <vt:i4>0</vt:i4>
      </vt:variant>
      <vt:variant>
        <vt:i4>5</vt:i4>
      </vt:variant>
      <vt:variant>
        <vt:lpwstr/>
      </vt:variant>
      <vt:variant>
        <vt:lpwstr>_Toc310521681</vt:lpwstr>
      </vt:variant>
      <vt:variant>
        <vt:i4>1703991</vt:i4>
      </vt:variant>
      <vt:variant>
        <vt:i4>86</vt:i4>
      </vt:variant>
      <vt:variant>
        <vt:i4>0</vt:i4>
      </vt:variant>
      <vt:variant>
        <vt:i4>5</vt:i4>
      </vt:variant>
      <vt:variant>
        <vt:lpwstr/>
      </vt:variant>
      <vt:variant>
        <vt:lpwstr>_Toc310521680</vt:lpwstr>
      </vt:variant>
      <vt:variant>
        <vt:i4>1376311</vt:i4>
      </vt:variant>
      <vt:variant>
        <vt:i4>80</vt:i4>
      </vt:variant>
      <vt:variant>
        <vt:i4>0</vt:i4>
      </vt:variant>
      <vt:variant>
        <vt:i4>5</vt:i4>
      </vt:variant>
      <vt:variant>
        <vt:lpwstr/>
      </vt:variant>
      <vt:variant>
        <vt:lpwstr>_Toc310521679</vt:lpwstr>
      </vt:variant>
      <vt:variant>
        <vt:i4>1376311</vt:i4>
      </vt:variant>
      <vt:variant>
        <vt:i4>74</vt:i4>
      </vt:variant>
      <vt:variant>
        <vt:i4>0</vt:i4>
      </vt:variant>
      <vt:variant>
        <vt:i4>5</vt:i4>
      </vt:variant>
      <vt:variant>
        <vt:lpwstr/>
      </vt:variant>
      <vt:variant>
        <vt:lpwstr>_Toc310521678</vt:lpwstr>
      </vt:variant>
      <vt:variant>
        <vt:i4>1376311</vt:i4>
      </vt:variant>
      <vt:variant>
        <vt:i4>68</vt:i4>
      </vt:variant>
      <vt:variant>
        <vt:i4>0</vt:i4>
      </vt:variant>
      <vt:variant>
        <vt:i4>5</vt:i4>
      </vt:variant>
      <vt:variant>
        <vt:lpwstr/>
      </vt:variant>
      <vt:variant>
        <vt:lpwstr>_Toc310521677</vt:lpwstr>
      </vt:variant>
      <vt:variant>
        <vt:i4>1376311</vt:i4>
      </vt:variant>
      <vt:variant>
        <vt:i4>62</vt:i4>
      </vt:variant>
      <vt:variant>
        <vt:i4>0</vt:i4>
      </vt:variant>
      <vt:variant>
        <vt:i4>5</vt:i4>
      </vt:variant>
      <vt:variant>
        <vt:lpwstr/>
      </vt:variant>
      <vt:variant>
        <vt:lpwstr>_Toc310521676</vt:lpwstr>
      </vt:variant>
      <vt:variant>
        <vt:i4>1376311</vt:i4>
      </vt:variant>
      <vt:variant>
        <vt:i4>56</vt:i4>
      </vt:variant>
      <vt:variant>
        <vt:i4>0</vt:i4>
      </vt:variant>
      <vt:variant>
        <vt:i4>5</vt:i4>
      </vt:variant>
      <vt:variant>
        <vt:lpwstr/>
      </vt:variant>
      <vt:variant>
        <vt:lpwstr>_Toc310521675</vt:lpwstr>
      </vt:variant>
      <vt:variant>
        <vt:i4>1376311</vt:i4>
      </vt:variant>
      <vt:variant>
        <vt:i4>50</vt:i4>
      </vt:variant>
      <vt:variant>
        <vt:i4>0</vt:i4>
      </vt:variant>
      <vt:variant>
        <vt:i4>5</vt:i4>
      </vt:variant>
      <vt:variant>
        <vt:lpwstr/>
      </vt:variant>
      <vt:variant>
        <vt:lpwstr>_Toc310521674</vt:lpwstr>
      </vt:variant>
      <vt:variant>
        <vt:i4>1376311</vt:i4>
      </vt:variant>
      <vt:variant>
        <vt:i4>44</vt:i4>
      </vt:variant>
      <vt:variant>
        <vt:i4>0</vt:i4>
      </vt:variant>
      <vt:variant>
        <vt:i4>5</vt:i4>
      </vt:variant>
      <vt:variant>
        <vt:lpwstr/>
      </vt:variant>
      <vt:variant>
        <vt:lpwstr>_Toc310521673</vt:lpwstr>
      </vt:variant>
      <vt:variant>
        <vt:i4>1376311</vt:i4>
      </vt:variant>
      <vt:variant>
        <vt:i4>38</vt:i4>
      </vt:variant>
      <vt:variant>
        <vt:i4>0</vt:i4>
      </vt:variant>
      <vt:variant>
        <vt:i4>5</vt:i4>
      </vt:variant>
      <vt:variant>
        <vt:lpwstr/>
      </vt:variant>
      <vt:variant>
        <vt:lpwstr>_Toc310521672</vt:lpwstr>
      </vt:variant>
      <vt:variant>
        <vt:i4>1376311</vt:i4>
      </vt:variant>
      <vt:variant>
        <vt:i4>32</vt:i4>
      </vt:variant>
      <vt:variant>
        <vt:i4>0</vt:i4>
      </vt:variant>
      <vt:variant>
        <vt:i4>5</vt:i4>
      </vt:variant>
      <vt:variant>
        <vt:lpwstr/>
      </vt:variant>
      <vt:variant>
        <vt:lpwstr>_Toc310521671</vt:lpwstr>
      </vt:variant>
      <vt:variant>
        <vt:i4>1376311</vt:i4>
      </vt:variant>
      <vt:variant>
        <vt:i4>26</vt:i4>
      </vt:variant>
      <vt:variant>
        <vt:i4>0</vt:i4>
      </vt:variant>
      <vt:variant>
        <vt:i4>5</vt:i4>
      </vt:variant>
      <vt:variant>
        <vt:lpwstr/>
      </vt:variant>
      <vt:variant>
        <vt:lpwstr>_Toc310521670</vt:lpwstr>
      </vt:variant>
      <vt:variant>
        <vt:i4>1310775</vt:i4>
      </vt:variant>
      <vt:variant>
        <vt:i4>20</vt:i4>
      </vt:variant>
      <vt:variant>
        <vt:i4>0</vt:i4>
      </vt:variant>
      <vt:variant>
        <vt:i4>5</vt:i4>
      </vt:variant>
      <vt:variant>
        <vt:lpwstr/>
      </vt:variant>
      <vt:variant>
        <vt:lpwstr>_Toc310521669</vt:lpwstr>
      </vt:variant>
      <vt:variant>
        <vt:i4>1310775</vt:i4>
      </vt:variant>
      <vt:variant>
        <vt:i4>14</vt:i4>
      </vt:variant>
      <vt:variant>
        <vt:i4>0</vt:i4>
      </vt:variant>
      <vt:variant>
        <vt:i4>5</vt:i4>
      </vt:variant>
      <vt:variant>
        <vt:lpwstr/>
      </vt:variant>
      <vt:variant>
        <vt:lpwstr>_Toc310521668</vt:lpwstr>
      </vt:variant>
      <vt:variant>
        <vt:i4>1310775</vt:i4>
      </vt:variant>
      <vt:variant>
        <vt:i4>8</vt:i4>
      </vt:variant>
      <vt:variant>
        <vt:i4>0</vt:i4>
      </vt:variant>
      <vt:variant>
        <vt:i4>5</vt:i4>
      </vt:variant>
      <vt:variant>
        <vt:lpwstr/>
      </vt:variant>
      <vt:variant>
        <vt:lpwstr>_Toc310521667</vt:lpwstr>
      </vt:variant>
      <vt:variant>
        <vt:i4>1310775</vt:i4>
      </vt:variant>
      <vt:variant>
        <vt:i4>2</vt:i4>
      </vt:variant>
      <vt:variant>
        <vt:i4>0</vt:i4>
      </vt:variant>
      <vt:variant>
        <vt:i4>5</vt:i4>
      </vt:variant>
      <vt:variant>
        <vt:lpwstr/>
      </vt:variant>
      <vt:variant>
        <vt:lpwstr>_Toc310521666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Cenex Style Guide</dc:title>
  <dc:creator>David Philipson</dc:creator>
  <cp:lastModifiedBy>Olivia Smith</cp:lastModifiedBy>
  <cp:revision>2</cp:revision>
  <cp:lastPrinted>2015-07-02T10:09:00Z</cp:lastPrinted>
  <dcterms:created xsi:type="dcterms:W3CDTF">2020-01-14T15:47:00Z</dcterms:created>
  <dcterms:modified xsi:type="dcterms:W3CDTF">2020-01-14T15:47:00Z</dcterms:modified>
</cp:coreProperties>
</file>